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80" w:rsidRDefault="00780180" w:rsidP="00D979C0">
      <w:pPr>
        <w:jc w:val="right"/>
        <w:rPr>
          <w:rFonts w:ascii="Times New Roman" w:hAnsi="Times New Roman"/>
          <w:sz w:val="24"/>
          <w:szCs w:val="24"/>
        </w:rPr>
      </w:pPr>
    </w:p>
    <w:p w:rsidR="00780180" w:rsidRDefault="00780180" w:rsidP="00FB6003">
      <w:pPr>
        <w:rPr>
          <w:rFonts w:ascii="Times New Roman" w:hAnsi="Times New Roman"/>
          <w:sz w:val="24"/>
          <w:szCs w:val="24"/>
        </w:rPr>
      </w:pPr>
    </w:p>
    <w:p w:rsidR="00780180" w:rsidRDefault="00780180" w:rsidP="00D979C0">
      <w:pPr>
        <w:jc w:val="right"/>
        <w:rPr>
          <w:rFonts w:ascii="Times New Roman" w:hAnsi="Times New Roman"/>
          <w:sz w:val="24"/>
          <w:szCs w:val="24"/>
        </w:rPr>
      </w:pPr>
      <w:r>
        <w:rPr>
          <w:rFonts w:ascii="Times New Roman" w:hAnsi="Times New Roman"/>
          <w:sz w:val="24"/>
          <w:szCs w:val="24"/>
        </w:rPr>
        <w:t>Madrid, a 22 de mayo de 2014</w:t>
      </w:r>
    </w:p>
    <w:p w:rsidR="00780180" w:rsidRDefault="00780180" w:rsidP="002851E1">
      <w:pPr>
        <w:jc w:val="both"/>
        <w:rPr>
          <w:rFonts w:ascii="Times New Roman" w:hAnsi="Times New Roman"/>
          <w:sz w:val="24"/>
          <w:szCs w:val="24"/>
        </w:rPr>
      </w:pPr>
      <w:r>
        <w:rPr>
          <w:rFonts w:ascii="Times New Roman" w:hAnsi="Times New Roman"/>
          <w:sz w:val="24"/>
          <w:szCs w:val="24"/>
        </w:rPr>
        <w:t>Querida familia scout:</w:t>
      </w:r>
    </w:p>
    <w:p w:rsidR="00780180" w:rsidRDefault="00780180" w:rsidP="002851E1">
      <w:pPr>
        <w:jc w:val="both"/>
        <w:rPr>
          <w:rFonts w:ascii="Times New Roman" w:hAnsi="Times New Roman"/>
          <w:sz w:val="24"/>
          <w:szCs w:val="24"/>
        </w:rPr>
      </w:pPr>
    </w:p>
    <w:p w:rsidR="00780180" w:rsidRDefault="00780180" w:rsidP="002851E1">
      <w:pPr>
        <w:jc w:val="both"/>
        <w:rPr>
          <w:rFonts w:ascii="Times New Roman" w:hAnsi="Times New Roman"/>
          <w:color w:val="222222"/>
          <w:sz w:val="24"/>
          <w:shd w:val="clear" w:color="auto" w:fill="FFFFFF"/>
        </w:rPr>
      </w:pPr>
      <w:r>
        <w:rPr>
          <w:rFonts w:ascii="Times New Roman" w:hAnsi="Times New Roman"/>
          <w:sz w:val="24"/>
          <w:szCs w:val="24"/>
        </w:rPr>
        <w:t>Este año el grupo cumple nada menos que 35 años. Para celebrarlo desde hace unos meses se está preparando una acampada en</w:t>
      </w:r>
      <w:r w:rsidRPr="00D9562C">
        <w:rPr>
          <w:rFonts w:ascii="Times New Roman" w:hAnsi="Times New Roman"/>
          <w:color w:val="222222"/>
          <w:sz w:val="24"/>
          <w:shd w:val="clear" w:color="auto" w:fill="FFFFFF"/>
        </w:rPr>
        <w:t xml:space="preserve"> </w:t>
      </w:r>
      <w:smartTag w:uri="urn:schemas-microsoft-com:office:smarttags" w:element="PersonName">
        <w:smartTagPr>
          <w:attr w:name="ProductID" w:val="la Granja"/>
        </w:smartTagPr>
        <w:smartTag w:uri="urn:schemas-microsoft-com:office:smarttags" w:element="PersonName">
          <w:smartTagPr>
            <w:attr w:name="ProductID" w:val="la Granja Escuela"/>
          </w:smartTagPr>
          <w:r>
            <w:rPr>
              <w:rFonts w:ascii="Times New Roman" w:hAnsi="Times New Roman"/>
              <w:color w:val="222222"/>
              <w:sz w:val="24"/>
              <w:shd w:val="clear" w:color="auto" w:fill="FFFFFF"/>
            </w:rPr>
            <w:t xml:space="preserve">la </w:t>
          </w:r>
          <w:r w:rsidRPr="00D9562C">
            <w:rPr>
              <w:rFonts w:ascii="Times New Roman" w:hAnsi="Times New Roman"/>
              <w:color w:val="222222"/>
              <w:sz w:val="24"/>
              <w:shd w:val="clear" w:color="auto" w:fill="FFFFFF"/>
            </w:rPr>
            <w:t>Granja</w:t>
          </w:r>
        </w:smartTag>
        <w:r>
          <w:rPr>
            <w:rFonts w:ascii="Times New Roman" w:hAnsi="Times New Roman"/>
            <w:color w:val="222222"/>
            <w:sz w:val="24"/>
            <w:shd w:val="clear" w:color="auto" w:fill="FFFFFF"/>
          </w:rPr>
          <w:t xml:space="preserve"> E</w:t>
        </w:r>
        <w:r w:rsidRPr="00D9562C">
          <w:rPr>
            <w:rFonts w:ascii="Times New Roman" w:hAnsi="Times New Roman"/>
            <w:color w:val="222222"/>
            <w:sz w:val="24"/>
            <w:shd w:val="clear" w:color="auto" w:fill="FFFFFF"/>
          </w:rPr>
          <w:t>scuela</w:t>
        </w:r>
      </w:smartTag>
      <w:r>
        <w:rPr>
          <w:rFonts w:ascii="Times New Roman" w:hAnsi="Times New Roman"/>
          <w:color w:val="222222"/>
          <w:sz w:val="24"/>
          <w:shd w:val="clear" w:color="auto" w:fill="FFFFFF"/>
        </w:rPr>
        <w:t xml:space="preserve"> </w:t>
      </w:r>
      <w:smartTag w:uri="urn:schemas-microsoft-com:office:smarttags" w:element="PersonName">
        <w:smartTagPr>
          <w:attr w:name="ProductID" w:val="La Chopera"/>
        </w:smartTagPr>
        <w:r>
          <w:rPr>
            <w:rFonts w:ascii="Times New Roman" w:hAnsi="Times New Roman"/>
            <w:color w:val="222222"/>
            <w:sz w:val="24"/>
            <w:shd w:val="clear" w:color="auto" w:fill="FFFFFF"/>
          </w:rPr>
          <w:t>L</w:t>
        </w:r>
        <w:r w:rsidRPr="00D9562C">
          <w:rPr>
            <w:rFonts w:ascii="Times New Roman" w:hAnsi="Times New Roman"/>
            <w:color w:val="222222"/>
            <w:sz w:val="24"/>
            <w:shd w:val="clear" w:color="auto" w:fill="FFFFFF"/>
          </w:rPr>
          <w:t xml:space="preserve">a </w:t>
        </w:r>
        <w:r>
          <w:rPr>
            <w:rFonts w:ascii="Times New Roman" w:hAnsi="Times New Roman"/>
            <w:color w:val="222222"/>
            <w:sz w:val="24"/>
            <w:shd w:val="clear" w:color="auto" w:fill="FFFFFF"/>
          </w:rPr>
          <w:t>C</w:t>
        </w:r>
        <w:r w:rsidRPr="00D9562C">
          <w:rPr>
            <w:rFonts w:ascii="Times New Roman" w:hAnsi="Times New Roman"/>
            <w:color w:val="222222"/>
            <w:sz w:val="24"/>
            <w:shd w:val="clear" w:color="auto" w:fill="FFFFFF"/>
          </w:rPr>
          <w:t>hopera</w:t>
        </w:r>
      </w:smartTag>
      <w:r>
        <w:rPr>
          <w:rFonts w:ascii="Times New Roman" w:hAnsi="Times New Roman"/>
          <w:color w:val="222222"/>
          <w:sz w:val="24"/>
          <w:shd w:val="clear" w:color="auto" w:fill="FFFFFF"/>
        </w:rPr>
        <w:t xml:space="preserve"> en </w:t>
      </w:r>
      <w:proofErr w:type="spellStart"/>
      <w:r w:rsidRPr="00D9562C">
        <w:rPr>
          <w:rFonts w:ascii="Times New Roman" w:hAnsi="Times New Roman"/>
          <w:color w:val="222222"/>
          <w:sz w:val="24"/>
          <w:shd w:val="clear" w:color="auto" w:fill="FFFFFF"/>
        </w:rPr>
        <w:t>Ugena</w:t>
      </w:r>
      <w:proofErr w:type="spellEnd"/>
      <w:r>
        <w:rPr>
          <w:rFonts w:ascii="Times New Roman" w:hAnsi="Times New Roman"/>
          <w:color w:val="222222"/>
          <w:sz w:val="24"/>
          <w:shd w:val="clear" w:color="auto" w:fill="FFFFFF"/>
        </w:rPr>
        <w:t xml:space="preserve"> (</w:t>
      </w:r>
      <w:r w:rsidRPr="00D9562C">
        <w:rPr>
          <w:rFonts w:ascii="Times New Roman" w:hAnsi="Times New Roman"/>
          <w:color w:val="222222"/>
          <w:sz w:val="24"/>
          <w:shd w:val="clear" w:color="auto" w:fill="FFFFFF"/>
        </w:rPr>
        <w:t>Toledo</w:t>
      </w:r>
      <w:r>
        <w:rPr>
          <w:rFonts w:ascii="Times New Roman" w:hAnsi="Times New Roman"/>
          <w:color w:val="222222"/>
          <w:sz w:val="24"/>
          <w:shd w:val="clear" w:color="auto" w:fill="FFFFFF"/>
        </w:rPr>
        <w:t>)</w:t>
      </w:r>
      <w:r w:rsidRPr="00D9562C">
        <w:rPr>
          <w:rFonts w:ascii="Times New Roman" w:hAnsi="Times New Roman"/>
          <w:color w:val="222222"/>
          <w:sz w:val="24"/>
          <w:shd w:val="clear" w:color="auto" w:fill="FFFFFF"/>
        </w:rPr>
        <w:t>.</w:t>
      </w:r>
      <w:r>
        <w:rPr>
          <w:rFonts w:ascii="Times New Roman" w:hAnsi="Times New Roman"/>
          <w:color w:val="222222"/>
          <w:sz w:val="24"/>
          <w:shd w:val="clear" w:color="auto" w:fill="FFFFFF"/>
        </w:rPr>
        <w:t xml:space="preserve"> A continuación os incluimos los detalles de la actividad.</w:t>
      </w:r>
    </w:p>
    <w:p w:rsidR="00780180" w:rsidRDefault="00780180" w:rsidP="002851E1">
      <w:pPr>
        <w:jc w:val="both"/>
        <w:rPr>
          <w:rFonts w:ascii="Times New Roman" w:hAnsi="Times New Roman"/>
          <w:color w:val="222222"/>
          <w:sz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827"/>
      </w:tblGrid>
      <w:tr w:rsidR="00780180" w:rsidRPr="00D9562C" w:rsidTr="008F5241">
        <w:tc>
          <w:tcPr>
            <w:tcW w:w="1951" w:type="dxa"/>
            <w:vAlign w:val="center"/>
          </w:tcPr>
          <w:p w:rsidR="00780180" w:rsidRPr="008F5241" w:rsidRDefault="00780180" w:rsidP="008F5241">
            <w:pPr>
              <w:jc w:val="center"/>
              <w:rPr>
                <w:rFonts w:ascii="Times New Roman" w:hAnsi="Times New Roman"/>
                <w:b/>
                <w:sz w:val="24"/>
                <w:szCs w:val="24"/>
              </w:rPr>
            </w:pPr>
            <w:r w:rsidRPr="008F5241">
              <w:rPr>
                <w:rFonts w:ascii="Times New Roman" w:hAnsi="Times New Roman"/>
                <w:b/>
                <w:sz w:val="24"/>
                <w:szCs w:val="24"/>
              </w:rPr>
              <w:t>Fecha</w:t>
            </w:r>
          </w:p>
        </w:tc>
        <w:tc>
          <w:tcPr>
            <w:tcW w:w="7827"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21 y 22 de junio de 2014 (sábado y domingo)</w:t>
            </w:r>
          </w:p>
        </w:tc>
      </w:tr>
      <w:tr w:rsidR="00780180" w:rsidRPr="00D9562C" w:rsidTr="008F5241">
        <w:tc>
          <w:tcPr>
            <w:tcW w:w="1951" w:type="dxa"/>
            <w:vAlign w:val="center"/>
          </w:tcPr>
          <w:p w:rsidR="00780180" w:rsidRPr="008F5241" w:rsidRDefault="00780180" w:rsidP="008F5241">
            <w:pPr>
              <w:jc w:val="center"/>
              <w:rPr>
                <w:rFonts w:ascii="Times New Roman" w:hAnsi="Times New Roman"/>
                <w:b/>
                <w:sz w:val="24"/>
                <w:szCs w:val="24"/>
              </w:rPr>
            </w:pPr>
            <w:r w:rsidRPr="008F5241">
              <w:rPr>
                <w:rFonts w:ascii="Times New Roman" w:hAnsi="Times New Roman"/>
                <w:b/>
                <w:sz w:val="24"/>
                <w:szCs w:val="24"/>
              </w:rPr>
              <w:t>Lugar</w:t>
            </w:r>
          </w:p>
        </w:tc>
        <w:tc>
          <w:tcPr>
            <w:tcW w:w="7827" w:type="dxa"/>
          </w:tcPr>
          <w:p w:rsidR="00780180" w:rsidRPr="008F5241" w:rsidRDefault="00780180" w:rsidP="008F5241">
            <w:pPr>
              <w:jc w:val="both"/>
              <w:rPr>
                <w:rFonts w:ascii="Times New Roman" w:hAnsi="Times New Roman"/>
                <w:sz w:val="24"/>
                <w:szCs w:val="24"/>
              </w:rPr>
            </w:pPr>
            <w:r>
              <w:rPr>
                <w:rFonts w:ascii="Times New Roman" w:hAnsi="Times New Roman"/>
                <w:color w:val="222222"/>
                <w:sz w:val="24"/>
                <w:shd w:val="clear" w:color="auto" w:fill="FFFFFF"/>
              </w:rPr>
              <w:t xml:space="preserve">Granja Escuela </w:t>
            </w:r>
            <w:smartTag w:uri="urn:schemas-microsoft-com:office:smarttags" w:element="PersonName">
              <w:smartTagPr>
                <w:attr w:name="ProductID" w:val="La Chopera"/>
              </w:smartTagPr>
              <w:r>
                <w:rPr>
                  <w:rFonts w:ascii="Times New Roman" w:hAnsi="Times New Roman"/>
                  <w:color w:val="222222"/>
                  <w:sz w:val="24"/>
                  <w:shd w:val="clear" w:color="auto" w:fill="FFFFFF"/>
                </w:rPr>
                <w:t>La C</w:t>
              </w:r>
              <w:r w:rsidRPr="008F5241">
                <w:rPr>
                  <w:rFonts w:ascii="Times New Roman" w:hAnsi="Times New Roman"/>
                  <w:color w:val="222222"/>
                  <w:sz w:val="24"/>
                  <w:shd w:val="clear" w:color="auto" w:fill="FFFFFF"/>
                </w:rPr>
                <w:t>hopera</w:t>
              </w:r>
            </w:smartTag>
            <w:r>
              <w:rPr>
                <w:rFonts w:ascii="Times New Roman" w:hAnsi="Times New Roman"/>
                <w:color w:val="222222"/>
                <w:sz w:val="24"/>
                <w:shd w:val="clear" w:color="auto" w:fill="FFFFFF"/>
              </w:rPr>
              <w:t xml:space="preserve"> - </w:t>
            </w:r>
            <w:proofErr w:type="spellStart"/>
            <w:r>
              <w:rPr>
                <w:rFonts w:ascii="Times New Roman" w:hAnsi="Times New Roman"/>
                <w:color w:val="222222"/>
                <w:sz w:val="24"/>
                <w:shd w:val="clear" w:color="auto" w:fill="FFFFFF"/>
              </w:rPr>
              <w:t>Ugena</w:t>
            </w:r>
            <w:proofErr w:type="spellEnd"/>
            <w:r w:rsidRPr="008F5241">
              <w:rPr>
                <w:rFonts w:ascii="Times New Roman" w:hAnsi="Times New Roman"/>
                <w:color w:val="222222"/>
                <w:sz w:val="24"/>
                <w:shd w:val="clear" w:color="auto" w:fill="FFFFFF"/>
              </w:rPr>
              <w:t xml:space="preserve"> </w:t>
            </w:r>
            <w:r>
              <w:rPr>
                <w:rFonts w:ascii="Times New Roman" w:hAnsi="Times New Roman"/>
                <w:color w:val="222222"/>
                <w:sz w:val="24"/>
                <w:shd w:val="clear" w:color="auto" w:fill="FFFFFF"/>
              </w:rPr>
              <w:t>(</w:t>
            </w:r>
            <w:r w:rsidRPr="008F5241">
              <w:rPr>
                <w:rFonts w:ascii="Times New Roman" w:hAnsi="Times New Roman"/>
                <w:color w:val="222222"/>
                <w:sz w:val="24"/>
                <w:shd w:val="clear" w:color="auto" w:fill="FFFFFF"/>
              </w:rPr>
              <w:t>Toledo</w:t>
            </w:r>
            <w:r>
              <w:rPr>
                <w:rFonts w:ascii="Times New Roman" w:hAnsi="Times New Roman"/>
                <w:color w:val="222222"/>
                <w:sz w:val="24"/>
                <w:shd w:val="clear" w:color="auto" w:fill="FFFFFF"/>
              </w:rPr>
              <w:t>)</w:t>
            </w:r>
          </w:p>
        </w:tc>
      </w:tr>
      <w:tr w:rsidR="00780180" w:rsidRPr="00D9562C" w:rsidTr="008F5241">
        <w:tc>
          <w:tcPr>
            <w:tcW w:w="1951" w:type="dxa"/>
            <w:vAlign w:val="center"/>
          </w:tcPr>
          <w:p w:rsidR="00780180" w:rsidRPr="008F5241" w:rsidRDefault="00780180" w:rsidP="008F5241">
            <w:pPr>
              <w:jc w:val="center"/>
              <w:rPr>
                <w:rFonts w:ascii="Times New Roman" w:hAnsi="Times New Roman"/>
                <w:b/>
                <w:sz w:val="24"/>
                <w:szCs w:val="24"/>
              </w:rPr>
            </w:pPr>
            <w:r w:rsidRPr="008F5241">
              <w:rPr>
                <w:rFonts w:ascii="Times New Roman" w:hAnsi="Times New Roman"/>
                <w:b/>
                <w:sz w:val="24"/>
                <w:szCs w:val="24"/>
              </w:rPr>
              <w:t>Transporte</w:t>
            </w:r>
          </w:p>
        </w:tc>
        <w:tc>
          <w:tcPr>
            <w:tcW w:w="7827"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 xml:space="preserve">Los </w:t>
            </w:r>
            <w:r>
              <w:rPr>
                <w:rFonts w:ascii="Times New Roman" w:hAnsi="Times New Roman"/>
                <w:sz w:val="24"/>
                <w:szCs w:val="24"/>
              </w:rPr>
              <w:t>miembros</w:t>
            </w:r>
            <w:r w:rsidRPr="008F5241">
              <w:rPr>
                <w:rFonts w:ascii="Times New Roman" w:hAnsi="Times New Roman"/>
                <w:sz w:val="24"/>
                <w:szCs w:val="24"/>
              </w:rPr>
              <w:t xml:space="preserve"> actuales del grupo</w:t>
            </w:r>
            <w:r>
              <w:rPr>
                <w:rFonts w:ascii="Times New Roman" w:hAnsi="Times New Roman"/>
                <w:sz w:val="24"/>
                <w:szCs w:val="24"/>
              </w:rPr>
              <w:t xml:space="preserve"> vamos como es habitual en autocar</w:t>
            </w:r>
            <w:r w:rsidRPr="008F5241">
              <w:rPr>
                <w:rFonts w:ascii="Times New Roman" w:hAnsi="Times New Roman"/>
                <w:sz w:val="24"/>
                <w:szCs w:val="24"/>
              </w:rPr>
              <w:t xml:space="preserve">. </w:t>
            </w:r>
          </w:p>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 xml:space="preserve">Por otro lado, Daniel </w:t>
            </w:r>
            <w:proofErr w:type="spellStart"/>
            <w:r w:rsidRPr="008F5241">
              <w:rPr>
                <w:rFonts w:ascii="Times New Roman" w:hAnsi="Times New Roman"/>
                <w:sz w:val="24"/>
                <w:szCs w:val="24"/>
              </w:rPr>
              <w:t>Villoldo</w:t>
            </w:r>
            <w:proofErr w:type="spellEnd"/>
            <w:r w:rsidRPr="008F5241">
              <w:rPr>
                <w:rFonts w:ascii="Times New Roman" w:hAnsi="Times New Roman"/>
                <w:sz w:val="24"/>
                <w:szCs w:val="24"/>
              </w:rPr>
              <w:t xml:space="preserve"> (antiguo </w:t>
            </w:r>
            <w:proofErr w:type="spellStart"/>
            <w:r>
              <w:rPr>
                <w:rFonts w:ascii="Times New Roman" w:hAnsi="Times New Roman"/>
                <w:sz w:val="24"/>
                <w:szCs w:val="24"/>
              </w:rPr>
              <w:t>scouter</w:t>
            </w:r>
            <w:proofErr w:type="spellEnd"/>
            <w:r>
              <w:rPr>
                <w:rFonts w:ascii="Times New Roman" w:hAnsi="Times New Roman"/>
                <w:sz w:val="24"/>
                <w:szCs w:val="24"/>
              </w:rPr>
              <w:t xml:space="preserve"> del grupo</w:t>
            </w:r>
            <w:r w:rsidRPr="008F5241">
              <w:rPr>
                <w:rFonts w:ascii="Times New Roman" w:hAnsi="Times New Roman"/>
                <w:sz w:val="24"/>
                <w:szCs w:val="24"/>
              </w:rPr>
              <w:t xml:space="preserve">) está </w:t>
            </w:r>
            <w:r>
              <w:rPr>
                <w:rFonts w:ascii="Times New Roman" w:hAnsi="Times New Roman"/>
                <w:sz w:val="24"/>
                <w:szCs w:val="24"/>
              </w:rPr>
              <w:t>coordinando el alquiler de</w:t>
            </w:r>
            <w:r w:rsidRPr="008F5241">
              <w:rPr>
                <w:rFonts w:ascii="Times New Roman" w:hAnsi="Times New Roman"/>
                <w:sz w:val="24"/>
                <w:szCs w:val="24"/>
              </w:rPr>
              <w:t xml:space="preserve"> otro autobús para facil</w:t>
            </w:r>
            <w:r>
              <w:rPr>
                <w:rFonts w:ascii="Times New Roman" w:hAnsi="Times New Roman"/>
                <w:sz w:val="24"/>
                <w:szCs w:val="24"/>
              </w:rPr>
              <w:t xml:space="preserve">itar la movilidad a los padres y familiares y antiguos miembros. Más cómodo, más ecológico, más scout (reservas: </w:t>
            </w:r>
            <w:r w:rsidRPr="001706C2">
              <w:rPr>
                <w:rFonts w:ascii="Times New Roman" w:hAnsi="Times New Roman"/>
                <w:b/>
                <w:sz w:val="24"/>
                <w:szCs w:val="24"/>
              </w:rPr>
              <w:t>daniel@proel334.net</w:t>
            </w:r>
            <w:r>
              <w:rPr>
                <w:rFonts w:ascii="Times New Roman" w:hAnsi="Times New Roman"/>
                <w:sz w:val="24"/>
                <w:szCs w:val="24"/>
              </w:rPr>
              <w:t>)</w:t>
            </w:r>
            <w:r w:rsidR="00093B2B">
              <w:rPr>
                <w:rFonts w:ascii="Times New Roman" w:hAnsi="Times New Roman"/>
                <w:sz w:val="24"/>
                <w:szCs w:val="24"/>
              </w:rPr>
              <w:t xml:space="preserve"> El autocar de padres, familiares y antiguos miembros se pagará en el propio autocar (aproximadamente </w:t>
            </w:r>
            <w:r w:rsidR="00093B2B">
              <w:rPr>
                <w:rFonts w:ascii="Times New Roman" w:hAnsi="Times New Roman"/>
                <w:b/>
                <w:sz w:val="24"/>
                <w:szCs w:val="24"/>
              </w:rPr>
              <w:t>8</w:t>
            </w:r>
            <w:r w:rsidR="00093B2B" w:rsidRPr="00093B2B">
              <w:rPr>
                <w:rFonts w:ascii="Times New Roman" w:hAnsi="Times New Roman"/>
                <w:b/>
                <w:sz w:val="24"/>
                <w:szCs w:val="24"/>
              </w:rPr>
              <w:t>€</w:t>
            </w:r>
            <w:r w:rsidR="00093B2B">
              <w:rPr>
                <w:rFonts w:ascii="Times New Roman" w:hAnsi="Times New Roman"/>
                <w:sz w:val="24"/>
                <w:szCs w:val="24"/>
              </w:rPr>
              <w:t>).</w:t>
            </w:r>
          </w:p>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La tercera mane</w:t>
            </w:r>
            <w:r>
              <w:rPr>
                <w:rFonts w:ascii="Times New Roman" w:hAnsi="Times New Roman"/>
                <w:sz w:val="24"/>
                <w:szCs w:val="24"/>
              </w:rPr>
              <w:t>ra de ir es en vehículos particulares</w:t>
            </w:r>
            <w:r w:rsidRPr="008F5241">
              <w:rPr>
                <w:rFonts w:ascii="Times New Roman" w:hAnsi="Times New Roman"/>
                <w:sz w:val="24"/>
                <w:szCs w:val="24"/>
              </w:rPr>
              <w:t>. En principio hay espacio suficiente</w:t>
            </w:r>
            <w:r>
              <w:rPr>
                <w:rFonts w:ascii="Times New Roman" w:hAnsi="Times New Roman"/>
                <w:sz w:val="24"/>
                <w:szCs w:val="24"/>
              </w:rPr>
              <w:t xml:space="preserve"> para aparcar</w:t>
            </w:r>
            <w:r w:rsidRPr="008F5241">
              <w:rPr>
                <w:rFonts w:ascii="Times New Roman" w:hAnsi="Times New Roman"/>
                <w:sz w:val="24"/>
                <w:szCs w:val="24"/>
              </w:rPr>
              <w:t xml:space="preserve">, pero </w:t>
            </w:r>
            <w:r>
              <w:rPr>
                <w:rFonts w:ascii="Times New Roman" w:hAnsi="Times New Roman"/>
                <w:sz w:val="24"/>
                <w:szCs w:val="24"/>
              </w:rPr>
              <w:t xml:space="preserve">sugerimos como mejor </w:t>
            </w:r>
            <w:r w:rsidRPr="008F5241">
              <w:rPr>
                <w:rFonts w:ascii="Times New Roman" w:hAnsi="Times New Roman"/>
                <w:sz w:val="24"/>
                <w:szCs w:val="24"/>
              </w:rPr>
              <w:t xml:space="preserve">opción </w:t>
            </w:r>
            <w:r>
              <w:rPr>
                <w:rFonts w:ascii="Times New Roman" w:hAnsi="Times New Roman"/>
                <w:sz w:val="24"/>
                <w:szCs w:val="24"/>
              </w:rPr>
              <w:t xml:space="preserve">la </w:t>
            </w:r>
            <w:r w:rsidRPr="008F5241">
              <w:rPr>
                <w:rFonts w:ascii="Times New Roman" w:hAnsi="Times New Roman"/>
                <w:sz w:val="24"/>
                <w:szCs w:val="24"/>
              </w:rPr>
              <w:t xml:space="preserve">del autobús para </w:t>
            </w:r>
            <w:r>
              <w:rPr>
                <w:rFonts w:ascii="Times New Roman" w:hAnsi="Times New Roman"/>
                <w:sz w:val="24"/>
                <w:szCs w:val="24"/>
              </w:rPr>
              <w:t xml:space="preserve">dejar más espacio </w:t>
            </w:r>
            <w:r w:rsidRPr="008F5241">
              <w:rPr>
                <w:rFonts w:ascii="Times New Roman" w:hAnsi="Times New Roman"/>
                <w:sz w:val="24"/>
                <w:szCs w:val="24"/>
              </w:rPr>
              <w:t>para las actividades.</w:t>
            </w:r>
          </w:p>
        </w:tc>
      </w:tr>
      <w:tr w:rsidR="00780180" w:rsidRPr="00D9562C" w:rsidTr="008F5241">
        <w:tc>
          <w:tcPr>
            <w:tcW w:w="1951" w:type="dxa"/>
            <w:vAlign w:val="center"/>
          </w:tcPr>
          <w:p w:rsidR="00780180" w:rsidRPr="008F5241" w:rsidRDefault="00780180" w:rsidP="008F5241">
            <w:pPr>
              <w:jc w:val="center"/>
              <w:rPr>
                <w:rFonts w:ascii="Times New Roman" w:hAnsi="Times New Roman"/>
                <w:b/>
                <w:sz w:val="24"/>
                <w:szCs w:val="24"/>
              </w:rPr>
            </w:pPr>
            <w:r w:rsidRPr="008F5241">
              <w:rPr>
                <w:rFonts w:ascii="Times New Roman" w:hAnsi="Times New Roman"/>
                <w:b/>
                <w:sz w:val="24"/>
                <w:szCs w:val="24"/>
              </w:rPr>
              <w:t>Alojamiento</w:t>
            </w:r>
          </w:p>
        </w:tc>
        <w:tc>
          <w:tcPr>
            <w:tcW w:w="7827"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Albergue con habitaciones de literas. Se dispone de comedor y amplias explanadas para las actividades.</w:t>
            </w:r>
          </w:p>
        </w:tc>
      </w:tr>
      <w:tr w:rsidR="00780180" w:rsidRPr="00D9562C" w:rsidTr="008F5241">
        <w:tc>
          <w:tcPr>
            <w:tcW w:w="1951" w:type="dxa"/>
            <w:vAlign w:val="center"/>
          </w:tcPr>
          <w:p w:rsidR="00780180" w:rsidRPr="008F5241" w:rsidRDefault="00780180" w:rsidP="008F5241">
            <w:pPr>
              <w:jc w:val="center"/>
              <w:rPr>
                <w:rFonts w:ascii="Times New Roman" w:hAnsi="Times New Roman"/>
                <w:b/>
                <w:sz w:val="24"/>
                <w:szCs w:val="24"/>
              </w:rPr>
            </w:pPr>
            <w:r w:rsidRPr="008F5241">
              <w:rPr>
                <w:rFonts w:ascii="Times New Roman" w:hAnsi="Times New Roman"/>
                <w:b/>
                <w:sz w:val="24"/>
                <w:szCs w:val="24"/>
              </w:rPr>
              <w:t>Comida</w:t>
            </w:r>
          </w:p>
        </w:tc>
        <w:tc>
          <w:tcPr>
            <w:tcW w:w="7827" w:type="dxa"/>
          </w:tcPr>
          <w:p w:rsidR="00780180" w:rsidRDefault="00780180" w:rsidP="008F5241">
            <w:pPr>
              <w:jc w:val="both"/>
              <w:rPr>
                <w:rFonts w:ascii="Times New Roman" w:hAnsi="Times New Roman"/>
                <w:sz w:val="24"/>
                <w:szCs w:val="24"/>
              </w:rPr>
            </w:pPr>
            <w:r>
              <w:rPr>
                <w:rFonts w:ascii="Times New Roman" w:hAnsi="Times New Roman"/>
                <w:sz w:val="24"/>
                <w:szCs w:val="24"/>
              </w:rPr>
              <w:t xml:space="preserve">Sábado: </w:t>
            </w:r>
            <w:r w:rsidRPr="008F5241">
              <w:rPr>
                <w:rFonts w:ascii="Times New Roman" w:hAnsi="Times New Roman"/>
                <w:sz w:val="24"/>
                <w:szCs w:val="24"/>
              </w:rPr>
              <w:t>Hay que</w:t>
            </w:r>
            <w:r>
              <w:rPr>
                <w:rFonts w:ascii="Times New Roman" w:hAnsi="Times New Roman"/>
                <w:sz w:val="24"/>
                <w:szCs w:val="24"/>
              </w:rPr>
              <w:t xml:space="preserve"> llevar comida y cena</w:t>
            </w:r>
            <w:r w:rsidRPr="008F5241">
              <w:rPr>
                <w:rFonts w:ascii="Times New Roman" w:hAnsi="Times New Roman"/>
                <w:sz w:val="24"/>
                <w:szCs w:val="24"/>
              </w:rPr>
              <w:t xml:space="preserve">. </w:t>
            </w:r>
          </w:p>
          <w:p w:rsidR="00780180" w:rsidRPr="008F5241" w:rsidRDefault="00780180" w:rsidP="001706C2">
            <w:pPr>
              <w:jc w:val="both"/>
              <w:rPr>
                <w:rFonts w:ascii="Times New Roman" w:hAnsi="Times New Roman"/>
                <w:sz w:val="24"/>
                <w:szCs w:val="24"/>
              </w:rPr>
            </w:pPr>
            <w:r>
              <w:rPr>
                <w:rFonts w:ascii="Times New Roman" w:hAnsi="Times New Roman"/>
                <w:sz w:val="24"/>
                <w:szCs w:val="24"/>
              </w:rPr>
              <w:t>Domingo: desayuno (para los alojados) y comida servidos por</w:t>
            </w:r>
            <w:r w:rsidRPr="008F5241">
              <w:rPr>
                <w:rFonts w:ascii="Times New Roman" w:hAnsi="Times New Roman"/>
                <w:sz w:val="24"/>
                <w:szCs w:val="24"/>
              </w:rPr>
              <w:t xml:space="preserve"> el albergue, por lo que va incluido en el precio.</w:t>
            </w:r>
          </w:p>
        </w:tc>
      </w:tr>
    </w:tbl>
    <w:p w:rsidR="00780180" w:rsidRDefault="00780180" w:rsidP="002851E1">
      <w:pPr>
        <w:jc w:val="both"/>
        <w:rPr>
          <w:rFonts w:ascii="Times New Roman" w:hAnsi="Times New Roman"/>
          <w:sz w:val="32"/>
          <w:szCs w:val="24"/>
        </w:rPr>
      </w:pPr>
    </w:p>
    <w:p w:rsidR="00780180" w:rsidRDefault="00780180" w:rsidP="002851E1">
      <w:pPr>
        <w:jc w:val="both"/>
        <w:rPr>
          <w:rFonts w:ascii="Times New Roman" w:hAnsi="Times New Roman"/>
          <w:sz w:val="32"/>
          <w:szCs w:val="24"/>
        </w:rPr>
      </w:pPr>
      <w:r>
        <w:rPr>
          <w:rFonts w:ascii="Times New Roman" w:hAnsi="Times New Roman"/>
          <w:sz w:val="32"/>
          <w:szCs w:val="24"/>
        </w:rPr>
        <w:t>PAGO:</w:t>
      </w:r>
    </w:p>
    <w:p w:rsidR="00780180" w:rsidRPr="00395C59" w:rsidRDefault="00780180" w:rsidP="002851E1">
      <w:pPr>
        <w:jc w:val="both"/>
        <w:rPr>
          <w:rFonts w:ascii="Times New Roman" w:hAnsi="Times New Roman"/>
          <w:sz w:val="24"/>
          <w:szCs w:val="24"/>
        </w:rPr>
      </w:pPr>
      <w:r w:rsidRPr="00395C59">
        <w:rPr>
          <w:rFonts w:ascii="Times New Roman" w:hAnsi="Times New Roman"/>
          <w:sz w:val="24"/>
          <w:szCs w:val="24"/>
        </w:rPr>
        <w:t>Los precios por persona son los siguientes</w:t>
      </w:r>
    </w:p>
    <w:p w:rsidR="00780180" w:rsidRPr="00395C59" w:rsidRDefault="00780180" w:rsidP="002851E1">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780180" w:rsidRPr="004B33B3" w:rsidTr="008F5241">
        <w:trPr>
          <w:jc w:val="center"/>
        </w:trPr>
        <w:tc>
          <w:tcPr>
            <w:tcW w:w="4889" w:type="dxa"/>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Fin de semana completo</w:t>
            </w:r>
          </w:p>
        </w:tc>
        <w:tc>
          <w:tcPr>
            <w:tcW w:w="4889" w:type="dxa"/>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Solo domingo</w:t>
            </w:r>
          </w:p>
        </w:tc>
      </w:tr>
      <w:tr w:rsidR="00780180" w:rsidRPr="004B33B3" w:rsidTr="008F5241">
        <w:trPr>
          <w:jc w:val="center"/>
        </w:trPr>
        <w:tc>
          <w:tcPr>
            <w:tcW w:w="4889" w:type="dxa"/>
          </w:tcPr>
          <w:p w:rsidR="00780180" w:rsidRPr="008F5241" w:rsidRDefault="00780180" w:rsidP="008F5241">
            <w:pPr>
              <w:jc w:val="center"/>
              <w:rPr>
                <w:rFonts w:ascii="Times New Roman" w:hAnsi="Times New Roman"/>
                <w:b/>
                <w:sz w:val="28"/>
                <w:szCs w:val="24"/>
              </w:rPr>
            </w:pPr>
            <w:r w:rsidRPr="008F5241">
              <w:rPr>
                <w:rFonts w:ascii="Times New Roman" w:hAnsi="Times New Roman"/>
                <w:b/>
                <w:sz w:val="28"/>
                <w:szCs w:val="24"/>
              </w:rPr>
              <w:t>22</w:t>
            </w:r>
            <w:r>
              <w:rPr>
                <w:rFonts w:ascii="Times New Roman" w:hAnsi="Times New Roman"/>
                <w:b/>
                <w:sz w:val="28"/>
                <w:szCs w:val="24"/>
              </w:rPr>
              <w:t xml:space="preserve"> </w:t>
            </w:r>
            <w:r w:rsidRPr="008F5241">
              <w:rPr>
                <w:rFonts w:ascii="Times New Roman" w:hAnsi="Times New Roman"/>
                <w:b/>
                <w:sz w:val="28"/>
                <w:szCs w:val="24"/>
              </w:rPr>
              <w:t>€</w:t>
            </w:r>
          </w:p>
        </w:tc>
        <w:tc>
          <w:tcPr>
            <w:tcW w:w="4889" w:type="dxa"/>
          </w:tcPr>
          <w:p w:rsidR="00780180" w:rsidRPr="008F5241" w:rsidRDefault="00780180" w:rsidP="008F5241">
            <w:pPr>
              <w:jc w:val="center"/>
              <w:rPr>
                <w:rFonts w:ascii="Times New Roman" w:hAnsi="Times New Roman"/>
                <w:b/>
                <w:sz w:val="28"/>
                <w:szCs w:val="24"/>
              </w:rPr>
            </w:pPr>
            <w:r w:rsidRPr="008F5241">
              <w:rPr>
                <w:rFonts w:ascii="Times New Roman" w:hAnsi="Times New Roman"/>
                <w:b/>
                <w:sz w:val="28"/>
                <w:szCs w:val="24"/>
              </w:rPr>
              <w:t>12</w:t>
            </w:r>
            <w:r>
              <w:rPr>
                <w:rFonts w:ascii="Times New Roman" w:hAnsi="Times New Roman"/>
                <w:b/>
                <w:sz w:val="28"/>
                <w:szCs w:val="24"/>
              </w:rPr>
              <w:t xml:space="preserve"> </w:t>
            </w:r>
            <w:r w:rsidRPr="008F5241">
              <w:rPr>
                <w:rFonts w:ascii="Times New Roman" w:hAnsi="Times New Roman"/>
                <w:b/>
                <w:sz w:val="28"/>
                <w:szCs w:val="24"/>
              </w:rPr>
              <w:t>€</w:t>
            </w:r>
          </w:p>
        </w:tc>
      </w:tr>
      <w:tr w:rsidR="00780180" w:rsidTr="008F5241">
        <w:trPr>
          <w:jc w:val="center"/>
        </w:trPr>
        <w:tc>
          <w:tcPr>
            <w:tcW w:w="9778" w:type="dxa"/>
            <w:gridSpan w:val="2"/>
          </w:tcPr>
          <w:p w:rsidR="00780180" w:rsidRPr="008F5241" w:rsidRDefault="00780180" w:rsidP="008F5241">
            <w:pPr>
              <w:jc w:val="both"/>
              <w:rPr>
                <w:rFonts w:ascii="Times New Roman" w:hAnsi="Times New Roman"/>
                <w:sz w:val="24"/>
                <w:szCs w:val="24"/>
              </w:rPr>
            </w:pPr>
            <w:r>
              <w:rPr>
                <w:rFonts w:ascii="Times New Roman" w:hAnsi="Times New Roman"/>
                <w:sz w:val="24"/>
                <w:szCs w:val="24"/>
              </w:rPr>
              <w:t>S</w:t>
            </w:r>
            <w:r w:rsidRPr="008F5241">
              <w:rPr>
                <w:rFonts w:ascii="Times New Roman" w:hAnsi="Times New Roman"/>
                <w:sz w:val="24"/>
                <w:szCs w:val="24"/>
              </w:rPr>
              <w:t>udadera de grupo (</w:t>
            </w:r>
            <w:r>
              <w:rPr>
                <w:rFonts w:ascii="Times New Roman" w:hAnsi="Times New Roman"/>
                <w:sz w:val="24"/>
                <w:szCs w:val="24"/>
              </w:rPr>
              <w:t>coste exacto de fábrica):</w:t>
            </w:r>
            <w:r w:rsidRPr="008F5241">
              <w:rPr>
                <w:rFonts w:ascii="Times New Roman" w:hAnsi="Times New Roman"/>
                <w:sz w:val="24"/>
                <w:szCs w:val="24"/>
              </w:rPr>
              <w:t xml:space="preserve"> </w:t>
            </w:r>
            <w:r w:rsidRPr="008F5241">
              <w:rPr>
                <w:rFonts w:ascii="Times New Roman" w:hAnsi="Times New Roman"/>
                <w:b/>
                <w:sz w:val="28"/>
                <w:szCs w:val="24"/>
              </w:rPr>
              <w:t>15</w:t>
            </w:r>
            <w:r>
              <w:rPr>
                <w:rFonts w:ascii="Times New Roman" w:hAnsi="Times New Roman"/>
                <w:b/>
                <w:sz w:val="28"/>
                <w:szCs w:val="24"/>
              </w:rPr>
              <w:t xml:space="preserve"> </w:t>
            </w:r>
            <w:r w:rsidRPr="008F5241">
              <w:rPr>
                <w:rFonts w:ascii="Times New Roman" w:hAnsi="Times New Roman"/>
                <w:b/>
                <w:sz w:val="28"/>
                <w:szCs w:val="24"/>
              </w:rPr>
              <w:t>€</w:t>
            </w:r>
          </w:p>
        </w:tc>
      </w:tr>
    </w:tbl>
    <w:p w:rsidR="00A374F4" w:rsidRDefault="00A374F4" w:rsidP="00A374F4">
      <w:pPr>
        <w:widowControl/>
        <w:autoSpaceDE w:val="0"/>
        <w:autoSpaceDN w:val="0"/>
        <w:adjustRightInd w:val="0"/>
        <w:jc w:val="both"/>
        <w:rPr>
          <w:rFonts w:ascii="Times New Roman" w:eastAsiaTheme="minorHAnsi" w:hAnsi="Times New Roman"/>
          <w:szCs w:val="22"/>
          <w:lang w:eastAsia="en-US"/>
        </w:rPr>
      </w:pPr>
    </w:p>
    <w:p w:rsidR="00A374F4" w:rsidRPr="00A374F4" w:rsidRDefault="00A374F4" w:rsidP="00A374F4">
      <w:pPr>
        <w:widowControl/>
        <w:autoSpaceDE w:val="0"/>
        <w:autoSpaceDN w:val="0"/>
        <w:adjustRightInd w:val="0"/>
        <w:jc w:val="both"/>
        <w:rPr>
          <w:rFonts w:ascii="Times New Roman" w:eastAsiaTheme="minorHAnsi" w:hAnsi="Times New Roman"/>
          <w:sz w:val="24"/>
          <w:szCs w:val="22"/>
          <w:lang w:eastAsia="en-US"/>
        </w:rPr>
      </w:pPr>
      <w:r w:rsidRPr="00A374F4">
        <w:rPr>
          <w:rFonts w:ascii="Times New Roman" w:eastAsiaTheme="minorHAnsi" w:hAnsi="Times New Roman"/>
          <w:sz w:val="24"/>
          <w:szCs w:val="22"/>
          <w:lang w:eastAsia="en-US"/>
        </w:rPr>
        <w:t xml:space="preserve">El grupo financia a </w:t>
      </w:r>
      <w:r w:rsidRPr="00A374F4">
        <w:rPr>
          <w:rFonts w:ascii="Times New Roman" w:eastAsiaTheme="minorHAnsi" w:hAnsi="Times New Roman"/>
          <w:b/>
          <w:sz w:val="24"/>
          <w:szCs w:val="22"/>
          <w:lang w:eastAsia="en-US"/>
        </w:rPr>
        <w:t>un</w:t>
      </w:r>
      <w:r w:rsidRPr="00A374F4">
        <w:rPr>
          <w:rFonts w:ascii="Times New Roman" w:eastAsiaTheme="minorHAnsi" w:hAnsi="Times New Roman"/>
          <w:sz w:val="24"/>
          <w:szCs w:val="22"/>
          <w:lang w:eastAsia="en-US"/>
        </w:rPr>
        <w:t xml:space="preserve"> familiar cercano (padre, madre o hermano) por familia y a los asociados al grupo. </w:t>
      </w:r>
    </w:p>
    <w:p w:rsidR="00780180" w:rsidRDefault="00780180" w:rsidP="004B33B3">
      <w:pPr>
        <w:jc w:val="both"/>
        <w:rPr>
          <w:rFonts w:ascii="Times New Roman" w:hAnsi="Times New Roman"/>
          <w:sz w:val="24"/>
          <w:szCs w:val="24"/>
        </w:rPr>
      </w:pPr>
    </w:p>
    <w:p w:rsidR="00780180" w:rsidRDefault="00780180" w:rsidP="004B33B3">
      <w:pPr>
        <w:jc w:val="both"/>
        <w:rPr>
          <w:rFonts w:ascii="Times New Roman" w:hAnsi="Times New Roman"/>
          <w:sz w:val="24"/>
          <w:szCs w:val="24"/>
        </w:rPr>
      </w:pPr>
      <w:r>
        <w:rPr>
          <w:rFonts w:ascii="Times New Roman" w:hAnsi="Times New Roman"/>
          <w:sz w:val="24"/>
          <w:szCs w:val="24"/>
        </w:rPr>
        <w:t xml:space="preserve">Para el pago se debe realizar una </w:t>
      </w:r>
      <w:r w:rsidRPr="00395C59">
        <w:rPr>
          <w:rFonts w:ascii="Times New Roman" w:hAnsi="Times New Roman"/>
          <w:b/>
          <w:sz w:val="24"/>
          <w:szCs w:val="24"/>
        </w:rPr>
        <w:t>TRANSFERENCIA</w:t>
      </w:r>
      <w:r w:rsidR="001706C2">
        <w:rPr>
          <w:rFonts w:ascii="Times New Roman" w:hAnsi="Times New Roman"/>
          <w:sz w:val="24"/>
          <w:szCs w:val="24"/>
        </w:rPr>
        <w:t>:</w:t>
      </w:r>
    </w:p>
    <w:p w:rsidR="00780180" w:rsidRDefault="00780180" w:rsidP="004B33B3">
      <w:pPr>
        <w:jc w:val="both"/>
        <w:rPr>
          <w:rFonts w:ascii="Times New Roman" w:hAnsi="Times New Roman"/>
          <w:sz w:val="24"/>
          <w:szCs w:val="24"/>
        </w:rPr>
      </w:pPr>
    </w:p>
    <w:p w:rsidR="00780180" w:rsidRPr="004B33B3" w:rsidRDefault="00780180" w:rsidP="004B33B3">
      <w:pPr>
        <w:jc w:val="both"/>
        <w:rPr>
          <w:rFonts w:ascii="Times New Roman" w:hAnsi="Times New Roman"/>
          <w:sz w:val="24"/>
          <w:szCs w:val="24"/>
        </w:rPr>
      </w:pPr>
      <w:r w:rsidRPr="004B33B3">
        <w:rPr>
          <w:rFonts w:ascii="Times New Roman" w:hAnsi="Times New Roman"/>
          <w:b/>
          <w:sz w:val="24"/>
          <w:szCs w:val="24"/>
        </w:rPr>
        <w:t>CONCEPTO</w:t>
      </w:r>
      <w:r w:rsidRPr="004B33B3">
        <w:rPr>
          <w:rFonts w:ascii="Times New Roman" w:hAnsi="Times New Roman"/>
          <w:sz w:val="24"/>
          <w:szCs w:val="24"/>
        </w:rPr>
        <w:t xml:space="preserve">: </w:t>
      </w:r>
      <w:r w:rsidRPr="001706C2">
        <w:rPr>
          <w:rFonts w:ascii="Times New Roman" w:hAnsi="Times New Roman"/>
          <w:b/>
          <w:color w:val="FF0000"/>
          <w:sz w:val="24"/>
          <w:szCs w:val="24"/>
        </w:rPr>
        <w:t>Nombre de la familia + núm. de personas por las que se paga, “Sáb-</w:t>
      </w:r>
      <w:proofErr w:type="spellStart"/>
      <w:r w:rsidRPr="001706C2">
        <w:rPr>
          <w:rFonts w:ascii="Times New Roman" w:hAnsi="Times New Roman"/>
          <w:b/>
          <w:color w:val="FF0000"/>
          <w:sz w:val="24"/>
          <w:szCs w:val="24"/>
        </w:rPr>
        <w:t>Dom</w:t>
      </w:r>
      <w:proofErr w:type="spellEnd"/>
      <w:r w:rsidRPr="001706C2">
        <w:rPr>
          <w:rFonts w:ascii="Times New Roman" w:hAnsi="Times New Roman"/>
          <w:b/>
          <w:color w:val="FF0000"/>
          <w:sz w:val="24"/>
          <w:szCs w:val="24"/>
        </w:rPr>
        <w:t>”. o “Dom.” + número de sudaderas (si son cero, escribir: “</w:t>
      </w:r>
      <w:smartTag w:uri="urn:schemas-microsoft-com:office:smarttags" w:element="metricconverter">
        <w:smartTagPr>
          <w:attr w:name="ProductID" w:val="0”"/>
        </w:smartTagPr>
        <w:r w:rsidRPr="001706C2">
          <w:rPr>
            <w:rFonts w:ascii="Times New Roman" w:hAnsi="Times New Roman"/>
            <w:b/>
            <w:color w:val="FF0000"/>
            <w:sz w:val="24"/>
            <w:szCs w:val="24"/>
          </w:rPr>
          <w:t>0”</w:t>
        </w:r>
      </w:smartTag>
      <w:r w:rsidRPr="001706C2">
        <w:rPr>
          <w:rFonts w:ascii="Times New Roman" w:hAnsi="Times New Roman"/>
          <w:b/>
          <w:color w:val="FF0000"/>
          <w:sz w:val="24"/>
          <w:szCs w:val="24"/>
        </w:rPr>
        <w:t>).</w:t>
      </w:r>
      <w:r w:rsidRPr="001706C2">
        <w:rPr>
          <w:rFonts w:ascii="Times New Roman" w:hAnsi="Times New Roman"/>
          <w:color w:val="FF0000"/>
          <w:sz w:val="24"/>
          <w:szCs w:val="24"/>
        </w:rPr>
        <w:t xml:space="preserve"> </w:t>
      </w:r>
    </w:p>
    <w:p w:rsidR="00780180" w:rsidRPr="004B33B3" w:rsidRDefault="00780180" w:rsidP="004B33B3">
      <w:pPr>
        <w:jc w:val="both"/>
        <w:rPr>
          <w:rFonts w:ascii="Times New Roman" w:hAnsi="Times New Roman"/>
          <w:sz w:val="24"/>
          <w:szCs w:val="24"/>
        </w:rPr>
      </w:pPr>
      <w:r>
        <w:rPr>
          <w:rFonts w:ascii="Times New Roman" w:hAnsi="Times New Roman"/>
          <w:sz w:val="24"/>
          <w:szCs w:val="24"/>
        </w:rPr>
        <w:t xml:space="preserve"> </w:t>
      </w:r>
    </w:p>
    <w:p w:rsidR="00780180" w:rsidRPr="004B33B3" w:rsidRDefault="00780180" w:rsidP="004B33B3">
      <w:pPr>
        <w:jc w:val="both"/>
        <w:rPr>
          <w:rFonts w:ascii="Times New Roman" w:hAnsi="Times New Roman"/>
          <w:sz w:val="24"/>
          <w:szCs w:val="24"/>
        </w:rPr>
      </w:pPr>
      <w:r>
        <w:rPr>
          <w:rFonts w:ascii="Times New Roman" w:hAnsi="Times New Roman"/>
          <w:b/>
          <w:sz w:val="24"/>
          <w:szCs w:val="24"/>
        </w:rPr>
        <w:t xml:space="preserve">TITULAR </w:t>
      </w:r>
      <w:r w:rsidRPr="004B33B3">
        <w:rPr>
          <w:rFonts w:ascii="Times New Roman" w:hAnsi="Times New Roman"/>
          <w:b/>
          <w:sz w:val="24"/>
          <w:szCs w:val="24"/>
        </w:rPr>
        <w:t xml:space="preserve">DE </w:t>
      </w:r>
      <w:smartTag w:uri="urn:schemas-microsoft-com:office:smarttags" w:element="PersonName">
        <w:smartTagPr>
          <w:attr w:name="ProductID" w:val="LA CUENTA"/>
        </w:smartTagPr>
        <w:r w:rsidRPr="004B33B3">
          <w:rPr>
            <w:rFonts w:ascii="Times New Roman" w:hAnsi="Times New Roman"/>
            <w:b/>
            <w:sz w:val="24"/>
            <w:szCs w:val="24"/>
          </w:rPr>
          <w:t>LA CUENTA</w:t>
        </w:r>
      </w:smartTag>
      <w:r w:rsidRPr="004B33B3">
        <w:rPr>
          <w:rFonts w:ascii="Times New Roman" w:hAnsi="Times New Roman"/>
          <w:sz w:val="24"/>
          <w:szCs w:val="24"/>
        </w:rPr>
        <w:t xml:space="preserve">: </w:t>
      </w:r>
      <w:r>
        <w:rPr>
          <w:rFonts w:ascii="Times New Roman" w:hAnsi="Times New Roman"/>
          <w:sz w:val="24"/>
          <w:szCs w:val="24"/>
        </w:rPr>
        <w:tab/>
      </w:r>
      <w:r w:rsidRPr="004B33B3">
        <w:rPr>
          <w:rFonts w:ascii="Times New Roman" w:hAnsi="Times New Roman"/>
          <w:sz w:val="24"/>
          <w:szCs w:val="24"/>
        </w:rPr>
        <w:t xml:space="preserve">Asociación Juvenil Scout Proel 334. </w:t>
      </w:r>
    </w:p>
    <w:p w:rsidR="00780180" w:rsidRPr="004B33B3" w:rsidRDefault="00780180" w:rsidP="004B33B3">
      <w:pPr>
        <w:jc w:val="both"/>
        <w:rPr>
          <w:rFonts w:ascii="Times New Roman" w:hAnsi="Times New Roman"/>
          <w:sz w:val="24"/>
          <w:szCs w:val="24"/>
        </w:rPr>
      </w:pPr>
      <w:r w:rsidRPr="004B33B3">
        <w:rPr>
          <w:rFonts w:ascii="Times New Roman" w:hAnsi="Times New Roman"/>
          <w:sz w:val="24"/>
          <w:szCs w:val="24"/>
        </w:rPr>
        <w:t xml:space="preserve">Número de cuenta: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33B3">
        <w:rPr>
          <w:rFonts w:ascii="Times New Roman" w:hAnsi="Times New Roman"/>
          <w:sz w:val="24"/>
          <w:szCs w:val="24"/>
        </w:rPr>
        <w:t xml:space="preserve">2100 3649 30 2200007516 </w:t>
      </w:r>
    </w:p>
    <w:p w:rsidR="00780180" w:rsidRPr="004B33B3" w:rsidRDefault="00780180" w:rsidP="004B33B3">
      <w:pPr>
        <w:jc w:val="both"/>
        <w:rPr>
          <w:rFonts w:ascii="Times New Roman" w:hAnsi="Times New Roman"/>
          <w:sz w:val="24"/>
          <w:szCs w:val="24"/>
        </w:rPr>
      </w:pPr>
      <w:r w:rsidRPr="004B33B3">
        <w:rPr>
          <w:rFonts w:ascii="Times New Roman" w:hAnsi="Times New Roman"/>
          <w:sz w:val="24"/>
          <w:szCs w:val="24"/>
        </w:rPr>
        <w:t xml:space="preserve">Divisa: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33B3">
        <w:rPr>
          <w:rFonts w:ascii="Times New Roman" w:hAnsi="Times New Roman"/>
          <w:sz w:val="24"/>
          <w:szCs w:val="24"/>
        </w:rPr>
        <w:t xml:space="preserve">euros </w:t>
      </w:r>
    </w:p>
    <w:p w:rsidR="00780180" w:rsidRPr="004B33B3" w:rsidRDefault="00780180" w:rsidP="004B33B3">
      <w:pPr>
        <w:jc w:val="both"/>
        <w:rPr>
          <w:rFonts w:ascii="Times New Roman" w:hAnsi="Times New Roman"/>
          <w:sz w:val="24"/>
          <w:szCs w:val="24"/>
        </w:rPr>
      </w:pPr>
      <w:r w:rsidRPr="004B33B3">
        <w:rPr>
          <w:rFonts w:ascii="Times New Roman" w:hAnsi="Times New Roman"/>
          <w:sz w:val="24"/>
          <w:szCs w:val="24"/>
        </w:rPr>
        <w:t xml:space="preserve">IBAN en formato electrónico: </w:t>
      </w:r>
      <w:r>
        <w:rPr>
          <w:rFonts w:ascii="Times New Roman" w:hAnsi="Times New Roman"/>
          <w:sz w:val="24"/>
          <w:szCs w:val="24"/>
        </w:rPr>
        <w:tab/>
      </w:r>
      <w:r w:rsidRPr="004B33B3">
        <w:rPr>
          <w:rFonts w:ascii="Times New Roman" w:hAnsi="Times New Roman"/>
          <w:sz w:val="24"/>
          <w:szCs w:val="24"/>
        </w:rPr>
        <w:t xml:space="preserve">ES2721003649302200007516 </w:t>
      </w:r>
    </w:p>
    <w:p w:rsidR="00780180" w:rsidRPr="004B33B3" w:rsidRDefault="00780180" w:rsidP="004B33B3">
      <w:pPr>
        <w:jc w:val="both"/>
        <w:rPr>
          <w:rFonts w:ascii="Times New Roman" w:hAnsi="Times New Roman"/>
          <w:sz w:val="24"/>
          <w:szCs w:val="24"/>
        </w:rPr>
      </w:pPr>
      <w:r w:rsidRPr="004B33B3">
        <w:rPr>
          <w:rFonts w:ascii="Times New Roman" w:hAnsi="Times New Roman"/>
          <w:sz w:val="24"/>
          <w:szCs w:val="24"/>
        </w:rPr>
        <w:t>BIC (Código Internaciona</w:t>
      </w:r>
      <w:r>
        <w:rPr>
          <w:rFonts w:ascii="Times New Roman" w:hAnsi="Times New Roman"/>
          <w:sz w:val="24"/>
          <w:szCs w:val="24"/>
        </w:rPr>
        <w:t xml:space="preserve">l de Identificación Bancaria): </w:t>
      </w:r>
      <w:r w:rsidRPr="004B33B3">
        <w:rPr>
          <w:rFonts w:ascii="Times New Roman" w:hAnsi="Times New Roman"/>
          <w:sz w:val="24"/>
          <w:szCs w:val="24"/>
        </w:rPr>
        <w:t xml:space="preserve">CAIXESBBXXX </w:t>
      </w:r>
    </w:p>
    <w:p w:rsidR="00780180" w:rsidRDefault="00780180" w:rsidP="004B33B3">
      <w:pPr>
        <w:jc w:val="both"/>
        <w:rPr>
          <w:rFonts w:ascii="Times New Roman" w:hAnsi="Times New Roman"/>
          <w:sz w:val="24"/>
          <w:szCs w:val="24"/>
        </w:rPr>
      </w:pPr>
    </w:p>
    <w:p w:rsidR="00780180" w:rsidRPr="004B33B3" w:rsidRDefault="00780180" w:rsidP="004B33B3">
      <w:pPr>
        <w:jc w:val="both"/>
        <w:rPr>
          <w:rFonts w:ascii="Times New Roman" w:hAnsi="Times New Roman"/>
          <w:szCs w:val="24"/>
        </w:rPr>
      </w:pPr>
      <w:r w:rsidRPr="004B33B3">
        <w:rPr>
          <w:rFonts w:ascii="Times New Roman" w:hAnsi="Times New Roman"/>
          <w:szCs w:val="24"/>
        </w:rPr>
        <w:t xml:space="preserve">*Esta cuenta quedará cerrada a partir del mes de agosto de 2014. Así que si queréis realizar cualquier pago </w:t>
      </w:r>
      <w:r w:rsidRPr="004B33B3">
        <w:rPr>
          <w:rFonts w:ascii="Times New Roman" w:hAnsi="Times New Roman"/>
          <w:szCs w:val="24"/>
        </w:rPr>
        <w:lastRenderedPageBreak/>
        <w:t xml:space="preserve">después de esa fecha, preguntarnos a nosotros por el nuevo número. </w:t>
      </w:r>
    </w:p>
    <w:p w:rsidR="00780180" w:rsidRPr="004B33B3" w:rsidRDefault="00780180" w:rsidP="004B33B3">
      <w:pPr>
        <w:jc w:val="both"/>
        <w:rPr>
          <w:rFonts w:ascii="Times New Roman" w:hAnsi="Times New Roman"/>
          <w:szCs w:val="24"/>
        </w:rPr>
      </w:pPr>
      <w:r w:rsidRPr="004B33B3">
        <w:rPr>
          <w:rFonts w:ascii="Times New Roman" w:hAnsi="Times New Roman"/>
          <w:szCs w:val="24"/>
        </w:rPr>
        <w:t xml:space="preserve"> </w:t>
      </w:r>
    </w:p>
    <w:p w:rsidR="00780180" w:rsidRDefault="00780180" w:rsidP="004B33B3">
      <w:pPr>
        <w:jc w:val="both"/>
        <w:rPr>
          <w:rFonts w:ascii="Times New Roman" w:hAnsi="Times New Roman"/>
          <w:b/>
          <w:sz w:val="24"/>
          <w:szCs w:val="24"/>
        </w:rPr>
      </w:pPr>
      <w:r w:rsidRPr="004B33B3">
        <w:rPr>
          <w:rFonts w:ascii="Times New Roman" w:hAnsi="Times New Roman"/>
          <w:sz w:val="24"/>
          <w:szCs w:val="24"/>
        </w:rPr>
        <w:t xml:space="preserve">Por último, </w:t>
      </w:r>
      <w:r>
        <w:rPr>
          <w:rFonts w:ascii="Times New Roman" w:hAnsi="Times New Roman"/>
          <w:sz w:val="24"/>
          <w:szCs w:val="24"/>
        </w:rPr>
        <w:t xml:space="preserve">para facilitarnos la labor, </w:t>
      </w:r>
      <w:r w:rsidRPr="004B33B3">
        <w:rPr>
          <w:rFonts w:ascii="Times New Roman" w:hAnsi="Times New Roman"/>
          <w:sz w:val="24"/>
          <w:szCs w:val="24"/>
        </w:rPr>
        <w:t xml:space="preserve">es importante que </w:t>
      </w:r>
      <w:r>
        <w:rPr>
          <w:rFonts w:ascii="Times New Roman" w:hAnsi="Times New Roman"/>
          <w:sz w:val="24"/>
          <w:szCs w:val="24"/>
        </w:rPr>
        <w:t xml:space="preserve">enviéis una copia del </w:t>
      </w:r>
      <w:r w:rsidRPr="004B33B3">
        <w:rPr>
          <w:rFonts w:ascii="Times New Roman" w:hAnsi="Times New Roman"/>
          <w:sz w:val="24"/>
          <w:szCs w:val="24"/>
        </w:rPr>
        <w:t>resguardo de la trans</w:t>
      </w:r>
      <w:r>
        <w:rPr>
          <w:rFonts w:ascii="Times New Roman" w:hAnsi="Times New Roman"/>
          <w:sz w:val="24"/>
          <w:szCs w:val="24"/>
        </w:rPr>
        <w:t xml:space="preserve">ferencia por correo a </w:t>
      </w:r>
      <w:hyperlink r:id="rId8" w:history="1">
        <w:r w:rsidRPr="006D7648">
          <w:rPr>
            <w:rStyle w:val="Hipervnculo"/>
            <w:rFonts w:ascii="Times New Roman" w:hAnsi="Times New Roman"/>
            <w:b/>
            <w:sz w:val="24"/>
            <w:szCs w:val="24"/>
          </w:rPr>
          <w:t>35.aniversario.proel@gmail.com</w:t>
        </w:r>
      </w:hyperlink>
      <w:r>
        <w:rPr>
          <w:rFonts w:ascii="Times New Roman" w:hAnsi="Times New Roman"/>
          <w:sz w:val="24"/>
          <w:szCs w:val="24"/>
        </w:rPr>
        <w:t xml:space="preserve"> o si es más fácil, entregar una copia a algún </w:t>
      </w:r>
      <w:proofErr w:type="spellStart"/>
      <w:r>
        <w:rPr>
          <w:rFonts w:ascii="Times New Roman" w:hAnsi="Times New Roman"/>
          <w:sz w:val="24"/>
          <w:szCs w:val="24"/>
        </w:rPr>
        <w:t>scouter</w:t>
      </w:r>
      <w:proofErr w:type="spellEnd"/>
      <w:r>
        <w:rPr>
          <w:rFonts w:ascii="Times New Roman" w:hAnsi="Times New Roman"/>
          <w:sz w:val="24"/>
          <w:szCs w:val="24"/>
        </w:rPr>
        <w:t xml:space="preserve"> en el local.  Muchas gracias por vuestra ayuda.</w:t>
      </w:r>
    </w:p>
    <w:p w:rsidR="00780180" w:rsidRDefault="00780180" w:rsidP="004B33B3">
      <w:pPr>
        <w:jc w:val="both"/>
        <w:rPr>
          <w:rFonts w:ascii="Times New Roman" w:hAnsi="Times New Roman"/>
          <w:sz w:val="24"/>
          <w:szCs w:val="24"/>
        </w:rPr>
      </w:pPr>
    </w:p>
    <w:p w:rsidR="00780180" w:rsidRDefault="00780180" w:rsidP="002851E1">
      <w:pPr>
        <w:jc w:val="both"/>
        <w:rPr>
          <w:rFonts w:ascii="Times New Roman" w:hAnsi="Times New Roman"/>
          <w:sz w:val="24"/>
          <w:szCs w:val="24"/>
        </w:rPr>
      </w:pPr>
      <w:r w:rsidRPr="006F35F3">
        <w:rPr>
          <w:rFonts w:ascii="Times New Roman" w:hAnsi="Times New Roman"/>
          <w:b/>
          <w:sz w:val="28"/>
          <w:szCs w:val="24"/>
        </w:rPr>
        <w:t>Programa</w:t>
      </w:r>
      <w:r>
        <w:rPr>
          <w:rFonts w:ascii="Times New Roman" w:hAnsi="Times New Roman"/>
          <w:sz w:val="24"/>
          <w:szCs w:val="24"/>
        </w:rPr>
        <w:t xml:space="preserve"> de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6693"/>
      </w:tblGrid>
      <w:tr w:rsidR="00780180" w:rsidTr="008F5241">
        <w:tc>
          <w:tcPr>
            <w:tcW w:w="1526" w:type="dxa"/>
            <w:vMerge w:val="restart"/>
            <w:textDirection w:val="btLr"/>
            <w:vAlign w:val="center"/>
          </w:tcPr>
          <w:p w:rsidR="00780180" w:rsidRPr="008F5241" w:rsidRDefault="00780180" w:rsidP="008F5241">
            <w:pPr>
              <w:ind w:left="113" w:right="113"/>
              <w:jc w:val="center"/>
              <w:rPr>
                <w:rFonts w:ascii="Times New Roman" w:hAnsi="Times New Roman"/>
                <w:b/>
                <w:sz w:val="24"/>
                <w:szCs w:val="24"/>
              </w:rPr>
            </w:pPr>
            <w:r w:rsidRPr="008F5241">
              <w:rPr>
                <w:rFonts w:ascii="Times New Roman" w:hAnsi="Times New Roman"/>
                <w:b/>
                <w:sz w:val="28"/>
                <w:szCs w:val="24"/>
              </w:rPr>
              <w:t>SÁBADO 21</w:t>
            </w:r>
          </w:p>
        </w:tc>
        <w:tc>
          <w:tcPr>
            <w:tcW w:w="1559" w:type="dxa"/>
            <w:vAlign w:val="center"/>
          </w:tcPr>
          <w:p w:rsidR="00780180" w:rsidRPr="008F5241" w:rsidRDefault="00780180" w:rsidP="00A374F4">
            <w:pPr>
              <w:jc w:val="center"/>
              <w:rPr>
                <w:rFonts w:ascii="Times New Roman" w:hAnsi="Times New Roman"/>
                <w:sz w:val="24"/>
                <w:szCs w:val="24"/>
              </w:rPr>
            </w:pPr>
            <w:r w:rsidRPr="008F5241">
              <w:rPr>
                <w:rFonts w:ascii="Times New Roman" w:hAnsi="Times New Roman"/>
                <w:sz w:val="24"/>
                <w:szCs w:val="24"/>
              </w:rPr>
              <w:t>1</w:t>
            </w:r>
            <w:r w:rsidR="00A374F4">
              <w:rPr>
                <w:rFonts w:ascii="Times New Roman" w:hAnsi="Times New Roman"/>
                <w:sz w:val="24"/>
                <w:szCs w:val="24"/>
              </w:rPr>
              <w:t>0.3</w:t>
            </w:r>
            <w:r w:rsidRPr="008F5241">
              <w:rPr>
                <w:rFonts w:ascii="Times New Roman" w:hAnsi="Times New Roman"/>
                <w:sz w:val="24"/>
                <w:szCs w:val="24"/>
              </w:rPr>
              <w:t>0-14.00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Una vez registrados y alojados, actividades libres:</w:t>
            </w:r>
          </w:p>
          <w:p w:rsidR="00780180" w:rsidRPr="008F5241" w:rsidRDefault="00780180" w:rsidP="008F5241">
            <w:pPr>
              <w:pStyle w:val="Prrafodelista"/>
              <w:numPr>
                <w:ilvl w:val="0"/>
                <w:numId w:val="2"/>
              </w:numPr>
              <w:jc w:val="both"/>
              <w:rPr>
                <w:rFonts w:ascii="Times New Roman" w:hAnsi="Times New Roman"/>
                <w:sz w:val="24"/>
                <w:szCs w:val="24"/>
              </w:rPr>
            </w:pPr>
            <w:proofErr w:type="spellStart"/>
            <w:r w:rsidRPr="008F5241">
              <w:rPr>
                <w:rFonts w:ascii="Times New Roman" w:hAnsi="Times New Roman"/>
                <w:sz w:val="24"/>
                <w:szCs w:val="24"/>
              </w:rPr>
              <w:t>Photocall</w:t>
            </w:r>
            <w:proofErr w:type="spellEnd"/>
            <w:r w:rsidRPr="008F5241">
              <w:rPr>
                <w:rFonts w:ascii="Times New Roman" w:hAnsi="Times New Roman"/>
                <w:sz w:val="24"/>
                <w:szCs w:val="24"/>
              </w:rPr>
              <w:t>, exposición de stands, video del grupo</w:t>
            </w:r>
          </w:p>
          <w:p w:rsidR="00780180" w:rsidRPr="008F5241" w:rsidRDefault="00780180" w:rsidP="008F5241">
            <w:pPr>
              <w:pStyle w:val="Prrafodelista"/>
              <w:numPr>
                <w:ilvl w:val="0"/>
                <w:numId w:val="2"/>
              </w:numPr>
              <w:jc w:val="both"/>
              <w:rPr>
                <w:rFonts w:ascii="Times New Roman" w:hAnsi="Times New Roman"/>
                <w:sz w:val="24"/>
                <w:szCs w:val="24"/>
              </w:rPr>
            </w:pPr>
            <w:r w:rsidRPr="008F5241">
              <w:rPr>
                <w:rFonts w:ascii="Times New Roman" w:hAnsi="Times New Roman"/>
                <w:sz w:val="24"/>
                <w:szCs w:val="24"/>
              </w:rPr>
              <w:t>Piscina</w:t>
            </w:r>
          </w:p>
          <w:p w:rsidR="00780180" w:rsidRPr="008F5241" w:rsidRDefault="00780180" w:rsidP="008F5241">
            <w:pPr>
              <w:pStyle w:val="Prrafodelista"/>
              <w:numPr>
                <w:ilvl w:val="0"/>
                <w:numId w:val="2"/>
              </w:numPr>
              <w:jc w:val="both"/>
              <w:rPr>
                <w:rFonts w:ascii="Times New Roman" w:hAnsi="Times New Roman"/>
                <w:sz w:val="24"/>
                <w:szCs w:val="24"/>
              </w:rPr>
            </w:pPr>
            <w:r w:rsidRPr="008F5241">
              <w:rPr>
                <w:rFonts w:ascii="Times New Roman" w:hAnsi="Times New Roman"/>
                <w:sz w:val="24"/>
                <w:szCs w:val="24"/>
              </w:rPr>
              <w:t>Paseo en burro</w:t>
            </w:r>
          </w:p>
          <w:p w:rsidR="00780180" w:rsidRPr="008F5241" w:rsidRDefault="00780180" w:rsidP="008F5241">
            <w:pPr>
              <w:pStyle w:val="Prrafodelista"/>
              <w:numPr>
                <w:ilvl w:val="0"/>
                <w:numId w:val="2"/>
              </w:numPr>
              <w:jc w:val="both"/>
              <w:rPr>
                <w:rFonts w:ascii="Times New Roman" w:hAnsi="Times New Roman"/>
                <w:sz w:val="24"/>
                <w:szCs w:val="24"/>
              </w:rPr>
            </w:pPr>
            <w:r w:rsidRPr="008F5241">
              <w:rPr>
                <w:rFonts w:ascii="Times New Roman" w:hAnsi="Times New Roman"/>
                <w:sz w:val="24"/>
                <w:szCs w:val="24"/>
              </w:rPr>
              <w:t xml:space="preserve">Futbol y </w:t>
            </w:r>
            <w:proofErr w:type="spellStart"/>
            <w:r w:rsidRPr="008F5241">
              <w:rPr>
                <w:rFonts w:ascii="Times New Roman" w:hAnsi="Times New Roman"/>
                <w:sz w:val="24"/>
                <w:szCs w:val="24"/>
              </w:rPr>
              <w:t>volleyball</w:t>
            </w:r>
            <w:proofErr w:type="spellEnd"/>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14h</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Comida</w:t>
            </w:r>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16h</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Ceremonia de bienvenida</w:t>
            </w:r>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17.00-20.00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Gran juego</w:t>
            </w:r>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20.00-21.00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Preparación de la velada</w:t>
            </w:r>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21.00- 22.00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Cena</w:t>
            </w:r>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22.00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Fuego de campamento (</w:t>
            </w:r>
            <w:proofErr w:type="spellStart"/>
            <w:r w:rsidRPr="008F5241">
              <w:rPr>
                <w:rFonts w:ascii="Times New Roman" w:hAnsi="Times New Roman"/>
                <w:sz w:val="24"/>
                <w:szCs w:val="24"/>
              </w:rPr>
              <w:t>Anikuni</w:t>
            </w:r>
            <w:proofErr w:type="spellEnd"/>
            <w:r w:rsidRPr="008F5241">
              <w:rPr>
                <w:rFonts w:ascii="Times New Roman" w:hAnsi="Times New Roman"/>
                <w:sz w:val="24"/>
                <w:szCs w:val="24"/>
              </w:rPr>
              <w:t>, danzas, animaciones y verbena)</w:t>
            </w:r>
          </w:p>
        </w:tc>
      </w:tr>
      <w:tr w:rsidR="00780180" w:rsidTr="008F5241">
        <w:tc>
          <w:tcPr>
            <w:tcW w:w="1526" w:type="dxa"/>
            <w:vMerge/>
          </w:tcPr>
          <w:p w:rsidR="00780180" w:rsidRPr="008F5241" w:rsidRDefault="00780180" w:rsidP="008F5241">
            <w:pPr>
              <w:jc w:val="both"/>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00.00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Silencio</w:t>
            </w:r>
          </w:p>
        </w:tc>
      </w:tr>
    </w:tbl>
    <w:p w:rsidR="00780180" w:rsidRDefault="00780180" w:rsidP="002851E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6693"/>
      </w:tblGrid>
      <w:tr w:rsidR="00780180" w:rsidTr="008F5241">
        <w:tc>
          <w:tcPr>
            <w:tcW w:w="1526" w:type="dxa"/>
            <w:vMerge w:val="restart"/>
            <w:textDirection w:val="btLr"/>
            <w:vAlign w:val="center"/>
          </w:tcPr>
          <w:p w:rsidR="00780180" w:rsidRPr="008F5241" w:rsidRDefault="00780180" w:rsidP="008F5241">
            <w:pPr>
              <w:ind w:left="113" w:right="113"/>
              <w:jc w:val="center"/>
              <w:rPr>
                <w:rFonts w:ascii="Times New Roman" w:hAnsi="Times New Roman"/>
                <w:b/>
                <w:sz w:val="24"/>
                <w:szCs w:val="24"/>
              </w:rPr>
            </w:pPr>
            <w:r w:rsidRPr="008F5241">
              <w:rPr>
                <w:rFonts w:ascii="Times New Roman" w:hAnsi="Times New Roman"/>
                <w:b/>
                <w:sz w:val="24"/>
                <w:szCs w:val="24"/>
              </w:rPr>
              <w:t>DOMINGO 22</w:t>
            </w: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8:00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Levantarnos y aseo</w:t>
            </w:r>
          </w:p>
        </w:tc>
      </w:tr>
      <w:tr w:rsidR="00780180" w:rsidTr="008F5241">
        <w:tc>
          <w:tcPr>
            <w:tcW w:w="1526" w:type="dxa"/>
            <w:vMerge/>
            <w:vAlign w:val="center"/>
          </w:tcPr>
          <w:p w:rsidR="00780180" w:rsidRPr="008F5241" w:rsidRDefault="00780180" w:rsidP="008F5241">
            <w:pPr>
              <w:jc w:val="center"/>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8:30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Gimnasia (voluntaria)</w:t>
            </w:r>
          </w:p>
        </w:tc>
      </w:tr>
      <w:tr w:rsidR="00780180" w:rsidTr="008F5241">
        <w:tc>
          <w:tcPr>
            <w:tcW w:w="1526" w:type="dxa"/>
            <w:vMerge/>
            <w:vAlign w:val="center"/>
          </w:tcPr>
          <w:p w:rsidR="00780180" w:rsidRPr="008F5241" w:rsidRDefault="00780180" w:rsidP="008F5241">
            <w:pPr>
              <w:jc w:val="center"/>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9:00-10:00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Desayuno</w:t>
            </w:r>
          </w:p>
        </w:tc>
      </w:tr>
      <w:tr w:rsidR="00780180" w:rsidTr="008F5241">
        <w:tc>
          <w:tcPr>
            <w:tcW w:w="1526" w:type="dxa"/>
            <w:vMerge/>
            <w:vAlign w:val="center"/>
          </w:tcPr>
          <w:p w:rsidR="00780180" w:rsidRPr="008F5241" w:rsidRDefault="00780180" w:rsidP="008F5241">
            <w:pPr>
              <w:jc w:val="center"/>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10.00-12.00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Juegos libres</w:t>
            </w:r>
          </w:p>
        </w:tc>
      </w:tr>
      <w:tr w:rsidR="00780180" w:rsidTr="008F5241">
        <w:tc>
          <w:tcPr>
            <w:tcW w:w="1526" w:type="dxa"/>
            <w:vMerge/>
            <w:vAlign w:val="center"/>
          </w:tcPr>
          <w:p w:rsidR="00780180" w:rsidRPr="008F5241" w:rsidRDefault="00780180" w:rsidP="008F5241">
            <w:pPr>
              <w:jc w:val="center"/>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12.00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Gran ceremonia del 35 aniversario</w:t>
            </w:r>
          </w:p>
        </w:tc>
      </w:tr>
      <w:tr w:rsidR="00780180" w:rsidTr="008F5241">
        <w:tc>
          <w:tcPr>
            <w:tcW w:w="1526" w:type="dxa"/>
            <w:vMerge/>
            <w:vAlign w:val="center"/>
          </w:tcPr>
          <w:p w:rsidR="00780180" w:rsidRPr="008F5241" w:rsidRDefault="00780180" w:rsidP="008F5241">
            <w:pPr>
              <w:jc w:val="center"/>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14.00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Comida</w:t>
            </w:r>
          </w:p>
        </w:tc>
      </w:tr>
      <w:tr w:rsidR="00780180" w:rsidTr="008F5241">
        <w:tc>
          <w:tcPr>
            <w:tcW w:w="1526" w:type="dxa"/>
            <w:vMerge/>
            <w:vAlign w:val="center"/>
          </w:tcPr>
          <w:p w:rsidR="00780180" w:rsidRPr="008F5241" w:rsidRDefault="00780180" w:rsidP="008F5241">
            <w:pPr>
              <w:jc w:val="center"/>
              <w:rPr>
                <w:rFonts w:ascii="Times New Roman" w:hAnsi="Times New Roman"/>
                <w:sz w:val="24"/>
                <w:szCs w:val="24"/>
              </w:rPr>
            </w:pPr>
          </w:p>
        </w:tc>
        <w:tc>
          <w:tcPr>
            <w:tcW w:w="1559" w:type="dxa"/>
            <w:vAlign w:val="center"/>
          </w:tcPr>
          <w:p w:rsidR="00780180" w:rsidRPr="008F5241" w:rsidRDefault="00780180" w:rsidP="008F5241">
            <w:pPr>
              <w:jc w:val="center"/>
              <w:rPr>
                <w:rFonts w:ascii="Times New Roman" w:hAnsi="Times New Roman"/>
                <w:sz w:val="24"/>
                <w:szCs w:val="24"/>
              </w:rPr>
            </w:pPr>
            <w:r w:rsidRPr="008F5241">
              <w:rPr>
                <w:rFonts w:ascii="Times New Roman" w:hAnsi="Times New Roman"/>
                <w:sz w:val="24"/>
                <w:szCs w:val="24"/>
              </w:rPr>
              <w:t>16:00</w:t>
            </w:r>
          </w:p>
        </w:tc>
        <w:tc>
          <w:tcPr>
            <w:tcW w:w="6693" w:type="dxa"/>
          </w:tcPr>
          <w:p w:rsidR="00780180" w:rsidRPr="008F5241" w:rsidRDefault="00780180" w:rsidP="008F5241">
            <w:pPr>
              <w:jc w:val="both"/>
              <w:rPr>
                <w:rFonts w:ascii="Times New Roman" w:hAnsi="Times New Roman"/>
                <w:sz w:val="24"/>
                <w:szCs w:val="24"/>
              </w:rPr>
            </w:pPr>
            <w:r w:rsidRPr="008F5241">
              <w:rPr>
                <w:rFonts w:ascii="Times New Roman" w:hAnsi="Times New Roman"/>
                <w:sz w:val="24"/>
                <w:szCs w:val="24"/>
              </w:rPr>
              <w:t>Clausura</w:t>
            </w:r>
          </w:p>
        </w:tc>
      </w:tr>
    </w:tbl>
    <w:p w:rsidR="008D3F9C" w:rsidRPr="008D3F9C" w:rsidRDefault="008D3F9C" w:rsidP="008D3F9C">
      <w:pPr>
        <w:widowControl/>
        <w:autoSpaceDE w:val="0"/>
        <w:autoSpaceDN w:val="0"/>
        <w:adjustRightInd w:val="0"/>
        <w:jc w:val="both"/>
        <w:rPr>
          <w:rFonts w:ascii="Times New Roman" w:eastAsiaTheme="minorHAnsi" w:hAnsi="Times New Roman"/>
          <w:sz w:val="24"/>
          <w:szCs w:val="22"/>
          <w:lang w:eastAsia="en-US"/>
        </w:rPr>
      </w:pPr>
      <w:r w:rsidRPr="008D3F9C">
        <w:rPr>
          <w:rFonts w:ascii="Times New Roman" w:eastAsiaTheme="minorHAnsi" w:hAnsi="Times New Roman"/>
          <w:b/>
          <w:sz w:val="24"/>
          <w:szCs w:val="22"/>
          <w:lang w:eastAsia="en-US"/>
        </w:rPr>
        <w:t>Hora de llegada al albergue el domingo 22</w:t>
      </w:r>
      <w:r w:rsidRPr="008D3F9C">
        <w:rPr>
          <w:rFonts w:ascii="Times New Roman" w:eastAsiaTheme="minorHAnsi" w:hAnsi="Times New Roman"/>
          <w:sz w:val="24"/>
          <w:szCs w:val="22"/>
          <w:lang w:eastAsia="en-US"/>
        </w:rPr>
        <w:t xml:space="preserve">: </w:t>
      </w:r>
      <w:r w:rsidRPr="008D3F9C">
        <w:rPr>
          <w:rFonts w:ascii="Times New Roman" w:eastAsiaTheme="minorHAnsi" w:hAnsi="Times New Roman"/>
          <w:b/>
          <w:sz w:val="24"/>
          <w:szCs w:val="22"/>
          <w:lang w:eastAsia="en-US"/>
        </w:rPr>
        <w:t>10:00-</w:t>
      </w:r>
      <w:r w:rsidRPr="008D3F9C">
        <w:rPr>
          <w:rFonts w:ascii="Times New Roman" w:eastAsiaTheme="minorHAnsi" w:hAnsi="Times New Roman"/>
          <w:sz w:val="24"/>
          <w:szCs w:val="22"/>
          <w:lang w:eastAsia="en-US"/>
        </w:rPr>
        <w:t>11:00 a.m. (entendiendo a las 11:00 a.m. como tarde.)</w:t>
      </w:r>
    </w:p>
    <w:p w:rsidR="008D3F9C" w:rsidRPr="008D3F9C" w:rsidRDefault="008D3F9C" w:rsidP="008D3F9C">
      <w:pPr>
        <w:pStyle w:val="Prrafodelista"/>
        <w:widowControl/>
        <w:numPr>
          <w:ilvl w:val="0"/>
          <w:numId w:val="3"/>
        </w:numPr>
        <w:autoSpaceDE w:val="0"/>
        <w:autoSpaceDN w:val="0"/>
        <w:adjustRightInd w:val="0"/>
        <w:jc w:val="both"/>
        <w:rPr>
          <w:rFonts w:ascii="Times New Roman" w:eastAsiaTheme="minorHAnsi" w:hAnsi="Times New Roman"/>
          <w:sz w:val="24"/>
          <w:szCs w:val="22"/>
          <w:lang w:eastAsia="en-US"/>
        </w:rPr>
      </w:pPr>
      <w:r w:rsidRPr="008D3F9C">
        <w:rPr>
          <w:rFonts w:ascii="Times New Roman" w:eastAsiaTheme="minorHAnsi" w:hAnsi="Times New Roman"/>
          <w:sz w:val="24"/>
          <w:szCs w:val="22"/>
          <w:lang w:eastAsia="en-US"/>
        </w:rPr>
        <w:t>Se paga por las actividades y por la comida.</w:t>
      </w:r>
    </w:p>
    <w:p w:rsidR="00780180" w:rsidRDefault="00780180" w:rsidP="002851E1">
      <w:pPr>
        <w:jc w:val="both"/>
        <w:rPr>
          <w:rFonts w:ascii="Times New Roman" w:hAnsi="Times New Roman"/>
          <w:sz w:val="24"/>
          <w:szCs w:val="24"/>
        </w:rPr>
      </w:pPr>
    </w:p>
    <w:p w:rsidR="00780180" w:rsidRDefault="00780180" w:rsidP="002851E1">
      <w:pPr>
        <w:jc w:val="both"/>
        <w:rPr>
          <w:rFonts w:ascii="Times New Roman" w:hAnsi="Times New Roman"/>
          <w:sz w:val="24"/>
          <w:szCs w:val="24"/>
        </w:rPr>
      </w:pPr>
      <w:r>
        <w:rPr>
          <w:rFonts w:ascii="Times New Roman" w:hAnsi="Times New Roman"/>
          <w:sz w:val="24"/>
          <w:szCs w:val="24"/>
        </w:rPr>
        <w:t xml:space="preserve">Os adjuntamos una lista de material necesario y normas de la actividad y os recordamos que toda la información la podéis encontrar en la web de grupo </w:t>
      </w:r>
      <w:hyperlink r:id="rId9" w:history="1">
        <w:r w:rsidRPr="00C434AF">
          <w:rPr>
            <w:rStyle w:val="Hipervnculo"/>
            <w:rFonts w:ascii="Times New Roman" w:hAnsi="Times New Roman"/>
            <w:b/>
            <w:sz w:val="24"/>
            <w:szCs w:val="24"/>
          </w:rPr>
          <w:t>www.proel334.net</w:t>
        </w:r>
      </w:hyperlink>
      <w:r w:rsidRPr="006F35F3">
        <w:rPr>
          <w:rFonts w:ascii="Times New Roman" w:hAnsi="Times New Roman"/>
          <w:sz w:val="28"/>
          <w:szCs w:val="24"/>
        </w:rPr>
        <w:t>.</w:t>
      </w:r>
    </w:p>
    <w:p w:rsidR="00780180" w:rsidRDefault="00780180" w:rsidP="002851E1">
      <w:pPr>
        <w:jc w:val="both"/>
        <w:rPr>
          <w:rFonts w:ascii="Times New Roman" w:hAnsi="Times New Roman"/>
          <w:sz w:val="24"/>
          <w:szCs w:val="24"/>
        </w:rPr>
      </w:pPr>
      <w:r>
        <w:rPr>
          <w:rFonts w:ascii="Times New Roman" w:hAnsi="Times New Roman"/>
          <w:sz w:val="24"/>
          <w:szCs w:val="24"/>
        </w:rPr>
        <w:t xml:space="preserve">A partir del </w:t>
      </w:r>
      <w:r w:rsidRPr="006F35F3">
        <w:rPr>
          <w:rFonts w:ascii="Times New Roman" w:hAnsi="Times New Roman"/>
          <w:b/>
          <w:sz w:val="28"/>
          <w:szCs w:val="24"/>
        </w:rPr>
        <w:t>jueves 5 de junio de 2014 se cierran las plazas del albergue</w:t>
      </w:r>
      <w:r>
        <w:rPr>
          <w:rFonts w:ascii="Times New Roman" w:hAnsi="Times New Roman"/>
          <w:sz w:val="24"/>
          <w:szCs w:val="24"/>
        </w:rPr>
        <w:t>… ¡no dejes la inscripción para el último día!</w:t>
      </w:r>
    </w:p>
    <w:p w:rsidR="008D3F9C" w:rsidRPr="009300AF" w:rsidRDefault="008D3F9C" w:rsidP="008D3F9C">
      <w:pPr>
        <w:widowControl/>
        <w:shd w:val="clear" w:color="auto" w:fill="FFFFFF"/>
        <w:spacing w:line="319" w:lineRule="atLeast"/>
        <w:jc w:val="both"/>
        <w:rPr>
          <w:rFonts w:ascii="Times New Roman" w:hAnsi="Times New Roman"/>
          <w:color w:val="000000" w:themeColor="text1"/>
          <w:sz w:val="24"/>
          <w:szCs w:val="22"/>
          <w:shd w:val="clear" w:color="auto" w:fill="FFFFFF"/>
        </w:rPr>
      </w:pPr>
      <w:bookmarkStart w:id="0" w:name="_GoBack"/>
      <w:r w:rsidRPr="009300AF">
        <w:rPr>
          <w:rFonts w:ascii="Times New Roman" w:hAnsi="Times New Roman"/>
          <w:color w:val="000000" w:themeColor="text1"/>
          <w:sz w:val="24"/>
          <w:szCs w:val="22"/>
          <w:shd w:val="clear" w:color="auto" w:fill="FFFFFF"/>
        </w:rPr>
        <w:t>Recordar que al 35 aniversario puede acudir cualquiera, sea o no del grupo, siempre que se cumplan los pagos.</w:t>
      </w:r>
    </w:p>
    <w:bookmarkEnd w:id="0"/>
    <w:p w:rsidR="00780180" w:rsidRPr="00792DD2" w:rsidRDefault="00780180" w:rsidP="002851E1">
      <w:pPr>
        <w:jc w:val="both"/>
        <w:rPr>
          <w:rFonts w:ascii="Times New Roman" w:hAnsi="Times New Roman"/>
          <w:sz w:val="24"/>
          <w:szCs w:val="24"/>
        </w:rPr>
      </w:pPr>
    </w:p>
    <w:p w:rsidR="00780180" w:rsidRDefault="00780180" w:rsidP="004B33B3">
      <w:pPr>
        <w:rPr>
          <w:rFonts w:ascii="Times New Roman" w:hAnsi="Times New Roman"/>
          <w:sz w:val="24"/>
          <w:szCs w:val="24"/>
        </w:rPr>
      </w:pPr>
    </w:p>
    <w:p w:rsidR="00780180" w:rsidRDefault="00780180" w:rsidP="004B33B3">
      <w:pPr>
        <w:rPr>
          <w:rFonts w:ascii="Times New Roman" w:hAnsi="Times New Roman"/>
          <w:sz w:val="24"/>
          <w:szCs w:val="24"/>
        </w:rPr>
      </w:pPr>
      <w:r>
        <w:rPr>
          <w:rFonts w:ascii="Times New Roman" w:hAnsi="Times New Roman"/>
          <w:sz w:val="24"/>
          <w:szCs w:val="24"/>
        </w:rPr>
        <w:t>Buena caza</w:t>
      </w:r>
    </w:p>
    <w:p w:rsidR="00780180" w:rsidRDefault="00780180" w:rsidP="004B33B3">
      <w:pPr>
        <w:rPr>
          <w:rFonts w:ascii="Times New Roman" w:hAnsi="Times New Roman"/>
          <w:sz w:val="24"/>
          <w:szCs w:val="24"/>
        </w:rPr>
      </w:pPr>
      <w:r>
        <w:rPr>
          <w:rFonts w:ascii="Times New Roman" w:hAnsi="Times New Roman"/>
          <w:sz w:val="24"/>
          <w:szCs w:val="24"/>
        </w:rPr>
        <w:t>Coordinación del 35 aniversario</w:t>
      </w:r>
    </w:p>
    <w:p w:rsidR="00780180" w:rsidRDefault="00780180" w:rsidP="004B33B3">
      <w:pPr>
        <w:rPr>
          <w:rFonts w:ascii="Times New Roman" w:hAnsi="Times New Roman"/>
          <w:sz w:val="24"/>
          <w:szCs w:val="24"/>
        </w:rPr>
      </w:pPr>
    </w:p>
    <w:p w:rsidR="00780180" w:rsidRDefault="00780180" w:rsidP="004B33B3">
      <w:pPr>
        <w:rPr>
          <w:rFonts w:ascii="Times New Roman" w:hAnsi="Times New Roman"/>
          <w:sz w:val="24"/>
          <w:szCs w:val="24"/>
        </w:rPr>
      </w:pPr>
    </w:p>
    <w:p w:rsidR="00780180" w:rsidRDefault="00780180" w:rsidP="004B33B3">
      <w:pPr>
        <w:rPr>
          <w:rFonts w:ascii="Times New Roman" w:hAnsi="Times New Roman"/>
          <w:sz w:val="24"/>
          <w:szCs w:val="24"/>
        </w:rPr>
      </w:pPr>
    </w:p>
    <w:p w:rsidR="00780180" w:rsidRDefault="00780180" w:rsidP="00C434AF">
      <w:pPr>
        <w:jc w:val="center"/>
        <w:rPr>
          <w:rFonts w:ascii="Times New Roman" w:hAnsi="Times New Roman"/>
          <w:b/>
          <w:sz w:val="28"/>
          <w:szCs w:val="24"/>
        </w:rPr>
      </w:pPr>
      <w:r>
        <w:rPr>
          <w:rFonts w:ascii="Times New Roman" w:hAnsi="Times New Roman"/>
          <w:b/>
          <w:sz w:val="28"/>
          <w:szCs w:val="24"/>
        </w:rPr>
        <w:br w:type="page"/>
      </w:r>
      <w:r w:rsidRPr="002170D0">
        <w:rPr>
          <w:rFonts w:ascii="Times New Roman" w:hAnsi="Times New Roman"/>
          <w:b/>
          <w:sz w:val="28"/>
          <w:szCs w:val="24"/>
        </w:rPr>
        <w:lastRenderedPageBreak/>
        <w:t>35 ANIVERSARIO - PROEL 334</w:t>
      </w:r>
    </w:p>
    <w:p w:rsidR="00780180" w:rsidRPr="002170D0" w:rsidRDefault="00780180" w:rsidP="00C434AF">
      <w:pPr>
        <w:jc w:val="center"/>
        <w:rPr>
          <w:rFonts w:ascii="Times New Roman" w:hAnsi="Times New Roman"/>
          <w:b/>
          <w:sz w:val="28"/>
          <w:szCs w:val="24"/>
        </w:rPr>
      </w:pPr>
    </w:p>
    <w:p w:rsidR="00780180" w:rsidRPr="00EA60B1" w:rsidRDefault="00780180" w:rsidP="004B33B3">
      <w:pPr>
        <w:rPr>
          <w:rFonts w:ascii="Times New Roman" w:hAnsi="Times New Roman"/>
          <w:b/>
          <w:sz w:val="24"/>
          <w:szCs w:val="24"/>
          <w:u w:val="single"/>
        </w:rPr>
      </w:pPr>
      <w:r w:rsidRPr="00EA60B1">
        <w:rPr>
          <w:rFonts w:ascii="Times New Roman" w:hAnsi="Times New Roman"/>
          <w:b/>
          <w:sz w:val="24"/>
          <w:szCs w:val="24"/>
          <w:u w:val="single"/>
        </w:rPr>
        <w:t>Material recomendado:</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Saco de dormir (si vas los 2 días)</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Neceser básico (jabón, peine, cepillo, pasta de dientes, desodorante)</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Ropa para los 2 días (incluyendo algo de abrigo para la noche y ropa de piscina)</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Sombrero o gorro (para el sol)</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Prenda de lluvia: impermeable o capa de agua (por si llueve)</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Calzado cómodo (deportivas o similar)</w:t>
      </w:r>
    </w:p>
    <w:p w:rsidR="00780180" w:rsidRDefault="00780180" w:rsidP="00306FC7">
      <w:pPr>
        <w:pStyle w:val="Prrafodelista"/>
        <w:numPr>
          <w:ilvl w:val="0"/>
          <w:numId w:val="2"/>
        </w:numPr>
        <w:rPr>
          <w:rFonts w:ascii="Times New Roman" w:hAnsi="Times New Roman"/>
          <w:sz w:val="24"/>
          <w:szCs w:val="24"/>
        </w:rPr>
      </w:pPr>
      <w:r>
        <w:rPr>
          <w:rFonts w:ascii="Times New Roman" w:hAnsi="Times New Roman"/>
          <w:sz w:val="24"/>
          <w:szCs w:val="24"/>
        </w:rPr>
        <w:t xml:space="preserve">Tu pañoleta del Proel </w:t>
      </w:r>
    </w:p>
    <w:p w:rsidR="00780180" w:rsidRDefault="00780180" w:rsidP="0089610F">
      <w:pPr>
        <w:pStyle w:val="Prrafodelista"/>
        <w:ind w:left="0"/>
        <w:rPr>
          <w:rFonts w:ascii="Times New Roman" w:hAnsi="Times New Roman"/>
          <w:sz w:val="24"/>
          <w:szCs w:val="24"/>
        </w:rPr>
      </w:pPr>
    </w:p>
    <w:p w:rsidR="00780180" w:rsidRDefault="00780180" w:rsidP="00EA60B1">
      <w:pPr>
        <w:rPr>
          <w:rFonts w:ascii="Times New Roman" w:hAnsi="Times New Roman"/>
          <w:sz w:val="24"/>
          <w:szCs w:val="24"/>
        </w:rPr>
      </w:pPr>
    </w:p>
    <w:p w:rsidR="00780180" w:rsidRPr="00EA60B1" w:rsidRDefault="00780180" w:rsidP="00EA60B1">
      <w:pPr>
        <w:rPr>
          <w:rFonts w:ascii="Times New Roman" w:hAnsi="Times New Roman"/>
          <w:b/>
          <w:sz w:val="24"/>
          <w:szCs w:val="24"/>
          <w:u w:val="single"/>
        </w:rPr>
      </w:pPr>
      <w:r w:rsidRPr="00EA60B1">
        <w:rPr>
          <w:rFonts w:ascii="Times New Roman" w:hAnsi="Times New Roman"/>
          <w:b/>
          <w:sz w:val="24"/>
          <w:szCs w:val="24"/>
          <w:u w:val="single"/>
        </w:rPr>
        <w:t>Normas de la actividad:</w:t>
      </w:r>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Ley scout</w:t>
      </w:r>
      <w:r>
        <w:rPr>
          <w:rFonts w:ascii="Times New Roman" w:hAnsi="Times New Roman"/>
          <w:sz w:val="24"/>
          <w:szCs w:val="24"/>
        </w:rPr>
        <w:t xml:space="preserve">: la acampada, como actividad scout que es, se rige principalmente por </w:t>
      </w:r>
      <w:smartTag w:uri="urn:schemas-microsoft-com:office:smarttags" w:element="PersonName">
        <w:smartTagPr>
          <w:attr w:name="ProductID" w:val="la Ley Scout"/>
        </w:smartTagPr>
        <w:r>
          <w:rPr>
            <w:rFonts w:ascii="Times New Roman" w:hAnsi="Times New Roman"/>
            <w:sz w:val="24"/>
            <w:szCs w:val="24"/>
          </w:rPr>
          <w:t>la Ley Scout</w:t>
        </w:r>
      </w:smartTag>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Fumar</w:t>
      </w:r>
      <w:r>
        <w:rPr>
          <w:rFonts w:ascii="Times New Roman" w:hAnsi="Times New Roman"/>
          <w:sz w:val="24"/>
          <w:szCs w:val="24"/>
        </w:rPr>
        <w:t>: hay que procurar no fumar durante el horario de actividades y sobre todo nunca delante de los educandos. Hacer uso de la zona habilitada para ello.</w:t>
      </w:r>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Alcohol y otros</w:t>
      </w:r>
      <w:r>
        <w:rPr>
          <w:rFonts w:ascii="Times New Roman" w:hAnsi="Times New Roman"/>
          <w:sz w:val="24"/>
          <w:szCs w:val="24"/>
        </w:rPr>
        <w:t>: se permite el consumo de alcohol de bebidas de baja graduación (cerveza, vino…) durante las comidas siempre que prevalezca la máxima de consumo responsable. El abuso de alcohol así como el consumo de cualquier droga supondrá la expulsión inmediata de la actividad.</w:t>
      </w:r>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Recinto/zona de acampada</w:t>
      </w:r>
      <w:r>
        <w:rPr>
          <w:rFonts w:ascii="Times New Roman" w:hAnsi="Times New Roman"/>
          <w:sz w:val="24"/>
          <w:szCs w:val="24"/>
        </w:rPr>
        <w:t>: está terminantemente prohibido entrar o salir del recinto sin permiso explícito de los responsables/coordinadores de la actividad, y sólo en el tiempo libre.</w:t>
      </w:r>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Identificación:</w:t>
      </w:r>
      <w:r>
        <w:rPr>
          <w:rFonts w:ascii="Times New Roman" w:hAnsi="Times New Roman"/>
          <w:sz w:val="24"/>
          <w:szCs w:val="24"/>
        </w:rPr>
        <w:t xml:space="preserve"> todos los asistentes deberán estar debidamente registrados e identificados en los listados de inscripción. La organización no se hará responsable de personas no inscritas en la actividad.</w:t>
      </w:r>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Organización</w:t>
      </w:r>
      <w:r>
        <w:rPr>
          <w:rFonts w:ascii="Times New Roman" w:hAnsi="Times New Roman"/>
          <w:sz w:val="24"/>
          <w:szCs w:val="24"/>
        </w:rPr>
        <w:t>: se atenderá en todo caso a las indicaciones de la organización para el correcto desarrollo de la actividad.</w:t>
      </w:r>
    </w:p>
    <w:p w:rsidR="00780180" w:rsidRDefault="00780180" w:rsidP="006F35F3">
      <w:pPr>
        <w:pStyle w:val="Prrafodelista"/>
        <w:numPr>
          <w:ilvl w:val="0"/>
          <w:numId w:val="2"/>
        </w:numPr>
        <w:rPr>
          <w:rFonts w:ascii="Times New Roman" w:hAnsi="Times New Roman"/>
          <w:sz w:val="24"/>
          <w:szCs w:val="24"/>
        </w:rPr>
      </w:pPr>
      <w:r w:rsidRPr="00EA60B1">
        <w:rPr>
          <w:rFonts w:ascii="Times New Roman" w:hAnsi="Times New Roman"/>
          <w:b/>
          <w:sz w:val="24"/>
          <w:szCs w:val="24"/>
        </w:rPr>
        <w:t>Responsables</w:t>
      </w:r>
      <w:r>
        <w:rPr>
          <w:rFonts w:ascii="Times New Roman" w:hAnsi="Times New Roman"/>
          <w:sz w:val="24"/>
          <w:szCs w:val="24"/>
        </w:rPr>
        <w:t xml:space="preserve">: los asistentes menores de edad permanecerán siempre bajo la responsabilidad de sus padres o tutores legales, excepto </w:t>
      </w:r>
      <w:proofErr w:type="spellStart"/>
      <w:r>
        <w:rPr>
          <w:rFonts w:ascii="Times New Roman" w:hAnsi="Times New Roman"/>
          <w:sz w:val="24"/>
          <w:szCs w:val="24"/>
        </w:rPr>
        <w:t>lo</w:t>
      </w:r>
      <w:proofErr w:type="spellEnd"/>
      <w:r>
        <w:rPr>
          <w:rFonts w:ascii="Times New Roman" w:hAnsi="Times New Roman"/>
          <w:sz w:val="24"/>
          <w:szCs w:val="24"/>
        </w:rPr>
        <w:t xml:space="preserve"> menores dados de alta actualmente en el grupo.</w:t>
      </w:r>
    </w:p>
    <w:p w:rsidR="00780180" w:rsidRDefault="00780180" w:rsidP="006F35F3">
      <w:pPr>
        <w:pStyle w:val="Prrafodelista"/>
        <w:numPr>
          <w:ilvl w:val="0"/>
          <w:numId w:val="2"/>
        </w:numPr>
        <w:rPr>
          <w:rFonts w:ascii="Times New Roman" w:hAnsi="Times New Roman"/>
          <w:sz w:val="24"/>
          <w:szCs w:val="24"/>
        </w:rPr>
      </w:pPr>
      <w:r>
        <w:rPr>
          <w:rFonts w:ascii="Times New Roman" w:hAnsi="Times New Roman"/>
          <w:b/>
          <w:sz w:val="24"/>
          <w:szCs w:val="24"/>
        </w:rPr>
        <w:t>Respeto</w:t>
      </w:r>
      <w:r w:rsidRPr="00EA60B1">
        <w:rPr>
          <w:rFonts w:ascii="Times New Roman" w:hAnsi="Times New Roman"/>
          <w:sz w:val="24"/>
          <w:szCs w:val="24"/>
        </w:rPr>
        <w:t>:</w:t>
      </w:r>
      <w:r>
        <w:rPr>
          <w:rFonts w:ascii="Times New Roman" w:hAnsi="Times New Roman"/>
          <w:sz w:val="24"/>
          <w:szCs w:val="24"/>
        </w:rPr>
        <w:t xml:space="preserve"> es obligatorio respetar a los demás participantes y a la organización en todos los aspectos, no permitiéndose ningún tipo de violencia, pelea o agresión verbal. De igual forma, es obligatorio el cuidado y respeto de las instalaciones y de la zona de actividades, así como la colaboración en las tareas de limpieza de las mismas.</w:t>
      </w:r>
    </w:p>
    <w:p w:rsidR="00780180" w:rsidRDefault="00780180" w:rsidP="006F35F3">
      <w:pPr>
        <w:pStyle w:val="Prrafodelista"/>
        <w:numPr>
          <w:ilvl w:val="0"/>
          <w:numId w:val="2"/>
        </w:numPr>
        <w:rPr>
          <w:rFonts w:ascii="Times New Roman" w:hAnsi="Times New Roman"/>
          <w:sz w:val="24"/>
          <w:szCs w:val="24"/>
        </w:rPr>
      </w:pPr>
      <w:r>
        <w:rPr>
          <w:rFonts w:ascii="Times New Roman" w:hAnsi="Times New Roman"/>
          <w:b/>
          <w:sz w:val="24"/>
          <w:szCs w:val="24"/>
        </w:rPr>
        <w:t>Naturaleza</w:t>
      </w:r>
      <w:r w:rsidRPr="00355B7D">
        <w:rPr>
          <w:rFonts w:ascii="Times New Roman" w:hAnsi="Times New Roman"/>
          <w:sz w:val="24"/>
          <w:szCs w:val="24"/>
        </w:rPr>
        <w:t>:</w:t>
      </w:r>
      <w:r>
        <w:rPr>
          <w:rFonts w:ascii="Times New Roman" w:hAnsi="Times New Roman"/>
          <w:sz w:val="24"/>
          <w:szCs w:val="24"/>
        </w:rPr>
        <w:t xml:space="preserve"> se prestará especial atención para dañar lo menos posible el entorno natural.</w:t>
      </w:r>
    </w:p>
    <w:p w:rsidR="00780180" w:rsidRDefault="00780180" w:rsidP="006F35F3">
      <w:pPr>
        <w:pStyle w:val="Prrafodelista"/>
        <w:numPr>
          <w:ilvl w:val="0"/>
          <w:numId w:val="2"/>
        </w:numPr>
        <w:rPr>
          <w:rFonts w:ascii="Times New Roman" w:hAnsi="Times New Roman"/>
          <w:sz w:val="24"/>
          <w:szCs w:val="24"/>
        </w:rPr>
      </w:pPr>
      <w:r>
        <w:rPr>
          <w:rFonts w:ascii="Times New Roman" w:hAnsi="Times New Roman"/>
          <w:b/>
          <w:sz w:val="24"/>
          <w:szCs w:val="24"/>
        </w:rPr>
        <w:t>Puntualidad</w:t>
      </w:r>
      <w:r w:rsidRPr="00355B7D">
        <w:rPr>
          <w:rFonts w:ascii="Times New Roman" w:hAnsi="Times New Roman"/>
          <w:sz w:val="24"/>
          <w:szCs w:val="24"/>
        </w:rPr>
        <w:t>:</w:t>
      </w:r>
      <w:r>
        <w:rPr>
          <w:rFonts w:ascii="Times New Roman" w:hAnsi="Times New Roman"/>
          <w:sz w:val="24"/>
          <w:szCs w:val="24"/>
        </w:rPr>
        <w:t xml:space="preserve"> es deber de todos cumplir puntualmente el horario establecido, prestando especial atención a las horas de silencio e inicio de las actividades.</w:t>
      </w:r>
    </w:p>
    <w:p w:rsidR="00780180" w:rsidRDefault="00780180" w:rsidP="006F35F3">
      <w:pPr>
        <w:pStyle w:val="Prrafodelista"/>
        <w:numPr>
          <w:ilvl w:val="0"/>
          <w:numId w:val="2"/>
        </w:numPr>
        <w:rPr>
          <w:rFonts w:ascii="Times New Roman" w:hAnsi="Times New Roman"/>
          <w:sz w:val="24"/>
          <w:szCs w:val="24"/>
        </w:rPr>
      </w:pPr>
      <w:r>
        <w:rPr>
          <w:rFonts w:ascii="Times New Roman" w:hAnsi="Times New Roman"/>
          <w:b/>
          <w:sz w:val="24"/>
          <w:szCs w:val="24"/>
        </w:rPr>
        <w:t>Participación</w:t>
      </w:r>
      <w:r w:rsidRPr="00355B7D">
        <w:rPr>
          <w:rFonts w:ascii="Times New Roman" w:hAnsi="Times New Roman"/>
          <w:sz w:val="24"/>
          <w:szCs w:val="24"/>
        </w:rPr>
        <w:t>:</w:t>
      </w:r>
      <w:r>
        <w:rPr>
          <w:rFonts w:ascii="Times New Roman" w:hAnsi="Times New Roman"/>
          <w:sz w:val="24"/>
          <w:szCs w:val="24"/>
        </w:rPr>
        <w:t xml:space="preserve"> conlleva la asunción y el compromiso de cumplir y hacer cumplir las normas anteriores.</w:t>
      </w:r>
    </w:p>
    <w:p w:rsidR="00780180" w:rsidRPr="00EA60B1" w:rsidRDefault="00780180" w:rsidP="006F35F3">
      <w:pPr>
        <w:pStyle w:val="Prrafodelista"/>
        <w:numPr>
          <w:ilvl w:val="0"/>
          <w:numId w:val="2"/>
        </w:numPr>
        <w:rPr>
          <w:rFonts w:ascii="Times New Roman" w:hAnsi="Times New Roman"/>
          <w:sz w:val="24"/>
          <w:szCs w:val="24"/>
        </w:rPr>
      </w:pPr>
      <w:r>
        <w:rPr>
          <w:rFonts w:ascii="Times New Roman" w:hAnsi="Times New Roman"/>
          <w:b/>
          <w:sz w:val="24"/>
          <w:szCs w:val="24"/>
        </w:rPr>
        <w:t>Información a la organización</w:t>
      </w:r>
      <w:r w:rsidRPr="00355B7D">
        <w:rPr>
          <w:rFonts w:ascii="Times New Roman" w:hAnsi="Times New Roman"/>
          <w:sz w:val="24"/>
          <w:szCs w:val="24"/>
        </w:rPr>
        <w:t>:</w:t>
      </w:r>
      <w:r>
        <w:rPr>
          <w:rFonts w:ascii="Times New Roman" w:hAnsi="Times New Roman"/>
          <w:sz w:val="24"/>
          <w:szCs w:val="24"/>
        </w:rPr>
        <w:t xml:space="preserve"> en caso de cualquier incidente, conflicto o duda que surja, se informará inmediatamente a la organización para su resolución.</w:t>
      </w:r>
    </w:p>
    <w:sectPr w:rsidR="00780180" w:rsidRPr="00EA60B1" w:rsidSect="00AC3D7E">
      <w:headerReference w:type="default" r:id="rId10"/>
      <w:footerReference w:type="default" r:id="rId11"/>
      <w:pgSz w:w="11906" w:h="16838" w:code="9"/>
      <w:pgMar w:top="2041" w:right="1134" w:bottom="851"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45" w:rsidRDefault="00275C45">
      <w:r>
        <w:separator/>
      </w:r>
    </w:p>
  </w:endnote>
  <w:endnote w:type="continuationSeparator" w:id="0">
    <w:p w:rsidR="00275C45" w:rsidRDefault="0027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80" w:rsidRPr="00AC3D7E" w:rsidRDefault="00780180" w:rsidP="007C22FE">
    <w:pPr>
      <w:pStyle w:val="Piedepgina"/>
    </w:pPr>
  </w:p>
  <w:p w:rsidR="00780180" w:rsidRPr="00AC3D7E" w:rsidRDefault="00780180" w:rsidP="007C22FE">
    <w:pPr>
      <w:pStyle w:val="Piedepgina"/>
      <w:jc w:val="center"/>
    </w:pPr>
    <w:r w:rsidRPr="00AC3D7E">
      <w:t>Asociación declarada de Utilidad Pública Municipal con fecha 27/3/92 – Número Reg</w:t>
    </w:r>
    <w:r>
      <w:t>istro: 418 – C.I.F.: G-79909990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45" w:rsidRDefault="00275C45">
      <w:r>
        <w:separator/>
      </w:r>
    </w:p>
  </w:footnote>
  <w:footnote w:type="continuationSeparator" w:id="0">
    <w:p w:rsidR="00275C45" w:rsidRDefault="0027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80" w:rsidRPr="007C22FE" w:rsidRDefault="00E97933">
    <w:pPr>
      <w:ind w:left="708" w:firstLine="708"/>
      <w:rPr>
        <w:b/>
        <w:sz w:val="10"/>
      </w:rPr>
    </w:pPr>
    <w:r>
      <w:rPr>
        <w:noProof/>
      </w:rPr>
      <w:drawing>
        <wp:anchor distT="0" distB="0" distL="114300" distR="114300" simplePos="0" relativeHeight="251658240" behindDoc="0" locked="0" layoutInCell="1" allowOverlap="1">
          <wp:simplePos x="0" y="0"/>
          <wp:positionH relativeFrom="column">
            <wp:posOffset>2960370</wp:posOffset>
          </wp:positionH>
          <wp:positionV relativeFrom="paragraph">
            <wp:posOffset>22225</wp:posOffset>
          </wp:positionV>
          <wp:extent cx="3327400" cy="674370"/>
          <wp:effectExtent l="0" t="0" r="6350" b="0"/>
          <wp:wrapSquare wrapText="bothSides"/>
          <wp:docPr id="1" name="Imagen 3" descr="SCOUTS – exploradoresdemadr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COUTS – exploradoresdemadrid.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674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21590</wp:posOffset>
          </wp:positionV>
          <wp:extent cx="561975" cy="685800"/>
          <wp:effectExtent l="0" t="0" r="9525" b="0"/>
          <wp:wrapNone/>
          <wp:docPr id="2" name="Imagen 1" descr="LogoProe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Proel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pic:spPr>
              </pic:pic>
            </a:graphicData>
          </a:graphic>
          <wp14:sizeRelH relativeFrom="page">
            <wp14:pctWidth>0</wp14:pctWidth>
          </wp14:sizeRelH>
          <wp14:sizeRelV relativeFrom="page">
            <wp14:pctHeight>0</wp14:pctHeight>
          </wp14:sizeRelV>
        </wp:anchor>
      </w:drawing>
    </w:r>
  </w:p>
  <w:p w:rsidR="00780180" w:rsidRPr="00B51FA4" w:rsidRDefault="00780180" w:rsidP="00F70725">
    <w:pPr>
      <w:pStyle w:val="Piedepgina"/>
      <w:ind w:left="1080" w:right="1133"/>
      <w:rPr>
        <w:b/>
        <w:sz w:val="16"/>
      </w:rPr>
    </w:pPr>
    <w:r w:rsidRPr="00B51FA4">
      <w:rPr>
        <w:b/>
        <w:sz w:val="16"/>
      </w:rPr>
      <w:t>ASOCIACIÓN JUVENIL SCOUT PROEL 334</w:t>
    </w:r>
  </w:p>
  <w:p w:rsidR="00780180" w:rsidRPr="00B51FA4" w:rsidRDefault="00780180" w:rsidP="00F70725">
    <w:pPr>
      <w:pStyle w:val="Piedepgina"/>
      <w:ind w:left="1080" w:right="1133"/>
      <w:rPr>
        <w:sz w:val="16"/>
      </w:rPr>
    </w:pPr>
    <w:r w:rsidRPr="00B51FA4">
      <w:rPr>
        <w:sz w:val="16"/>
      </w:rPr>
      <w:t>ASDE – Exploradores de Madrid</w:t>
    </w:r>
    <w:r w:rsidRPr="00B51FA4">
      <w:rPr>
        <w:color w:val="auto"/>
        <w:sz w:val="20"/>
      </w:rPr>
      <w:t xml:space="preserve"> </w:t>
    </w:r>
  </w:p>
  <w:p w:rsidR="00780180" w:rsidRPr="00B51FA4" w:rsidRDefault="00780180" w:rsidP="00F70725">
    <w:pPr>
      <w:pStyle w:val="Piedepgina"/>
      <w:ind w:left="1080" w:right="1133"/>
      <w:rPr>
        <w:sz w:val="16"/>
      </w:rPr>
    </w:pPr>
    <w:r w:rsidRPr="00B51FA4">
      <w:rPr>
        <w:sz w:val="16"/>
      </w:rPr>
      <w:t>Andorra, 15. Madrid 28043</w:t>
    </w:r>
  </w:p>
  <w:p w:rsidR="00780180" w:rsidRPr="00AC3D7E" w:rsidRDefault="00780180" w:rsidP="00F70725">
    <w:pPr>
      <w:pStyle w:val="Piedepgina"/>
      <w:ind w:left="1080" w:right="1133"/>
    </w:pPr>
    <w:r w:rsidRPr="00B51FA4">
      <w:rPr>
        <w:sz w:val="16"/>
      </w:rPr>
      <w:t>www.proel334.net  /  buzon@proel334.net</w:t>
    </w:r>
  </w:p>
  <w:p w:rsidR="00780180" w:rsidRPr="00AC3D7E" w:rsidRDefault="00780180" w:rsidP="00F70725">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70AE"/>
    <w:multiLevelType w:val="hybridMultilevel"/>
    <w:tmpl w:val="649894FC"/>
    <w:lvl w:ilvl="0" w:tplc="92CAC50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C75605"/>
    <w:multiLevelType w:val="hybridMultilevel"/>
    <w:tmpl w:val="276237FC"/>
    <w:lvl w:ilvl="0" w:tplc="8DFEED96">
      <w:start w:val="1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4056C7"/>
    <w:multiLevelType w:val="hybridMultilevel"/>
    <w:tmpl w:val="C958B0B4"/>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hint="default"/>
      </w:rPr>
    </w:lvl>
    <w:lvl w:ilvl="8" w:tplc="0C0A0005" w:tentative="1">
      <w:start w:val="1"/>
      <w:numFmt w:val="bullet"/>
      <w:lvlText w:val=""/>
      <w:lvlJc w:val="left"/>
      <w:pPr>
        <w:ind w:left="67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A2"/>
    <w:rsid w:val="00093B2B"/>
    <w:rsid w:val="000F10B6"/>
    <w:rsid w:val="00102A8E"/>
    <w:rsid w:val="00134DC0"/>
    <w:rsid w:val="001504F1"/>
    <w:rsid w:val="001706C2"/>
    <w:rsid w:val="0017600C"/>
    <w:rsid w:val="002170D0"/>
    <w:rsid w:val="00236B3A"/>
    <w:rsid w:val="002563AF"/>
    <w:rsid w:val="00275C45"/>
    <w:rsid w:val="002851E1"/>
    <w:rsid w:val="00306FC7"/>
    <w:rsid w:val="00335B5E"/>
    <w:rsid w:val="003414CF"/>
    <w:rsid w:val="00354716"/>
    <w:rsid w:val="00355B7D"/>
    <w:rsid w:val="00395C59"/>
    <w:rsid w:val="003A2945"/>
    <w:rsid w:val="003A3719"/>
    <w:rsid w:val="00453FA1"/>
    <w:rsid w:val="00464710"/>
    <w:rsid w:val="004B33B3"/>
    <w:rsid w:val="005456A8"/>
    <w:rsid w:val="005B052B"/>
    <w:rsid w:val="00623675"/>
    <w:rsid w:val="00673301"/>
    <w:rsid w:val="00673BD8"/>
    <w:rsid w:val="00686A3B"/>
    <w:rsid w:val="006D7648"/>
    <w:rsid w:val="006F35F3"/>
    <w:rsid w:val="00723231"/>
    <w:rsid w:val="00724499"/>
    <w:rsid w:val="00780180"/>
    <w:rsid w:val="007814A2"/>
    <w:rsid w:val="00792DD2"/>
    <w:rsid w:val="007B36D9"/>
    <w:rsid w:val="007C1ABF"/>
    <w:rsid w:val="007C22FE"/>
    <w:rsid w:val="007D0E6D"/>
    <w:rsid w:val="007E4514"/>
    <w:rsid w:val="00804E02"/>
    <w:rsid w:val="00862EB8"/>
    <w:rsid w:val="00880F9B"/>
    <w:rsid w:val="00894544"/>
    <w:rsid w:val="0089610F"/>
    <w:rsid w:val="008A5944"/>
    <w:rsid w:val="008D3F9C"/>
    <w:rsid w:val="008F5241"/>
    <w:rsid w:val="00924A93"/>
    <w:rsid w:val="009300AF"/>
    <w:rsid w:val="00956123"/>
    <w:rsid w:val="009D5CEC"/>
    <w:rsid w:val="009E2E22"/>
    <w:rsid w:val="009F3D0C"/>
    <w:rsid w:val="00A14413"/>
    <w:rsid w:val="00A367FF"/>
    <w:rsid w:val="00A374F4"/>
    <w:rsid w:val="00A7010B"/>
    <w:rsid w:val="00A835FD"/>
    <w:rsid w:val="00AC3D7E"/>
    <w:rsid w:val="00B51FA4"/>
    <w:rsid w:val="00B564FC"/>
    <w:rsid w:val="00BA483D"/>
    <w:rsid w:val="00C434AF"/>
    <w:rsid w:val="00C448C4"/>
    <w:rsid w:val="00CC7F6B"/>
    <w:rsid w:val="00CE113A"/>
    <w:rsid w:val="00D83E9E"/>
    <w:rsid w:val="00D9562C"/>
    <w:rsid w:val="00D979C0"/>
    <w:rsid w:val="00E24729"/>
    <w:rsid w:val="00E669D2"/>
    <w:rsid w:val="00E97933"/>
    <w:rsid w:val="00EA60B1"/>
    <w:rsid w:val="00EB4706"/>
    <w:rsid w:val="00EF18BF"/>
    <w:rsid w:val="00F34ADD"/>
    <w:rsid w:val="00F70725"/>
    <w:rsid w:val="00FB6003"/>
    <w:rsid w:val="00FC5C71"/>
    <w:rsid w:val="00FF5975"/>
    <w:rsid w:val="00FF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2"/>
    <w:pPr>
      <w:widowControl w:val="0"/>
    </w:pPr>
    <w:rPr>
      <w:rFonts w:ascii="Arial" w:eastAsia="Times New Roman"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4A2"/>
    <w:pPr>
      <w:tabs>
        <w:tab w:val="center" w:pos="4320"/>
        <w:tab w:val="right" w:pos="8640"/>
      </w:tabs>
    </w:pPr>
  </w:style>
  <w:style w:type="character" w:customStyle="1" w:styleId="EncabezadoCar">
    <w:name w:val="Encabezado Car"/>
    <w:basedOn w:val="Fuentedeprrafopredeter"/>
    <w:link w:val="Encabezado"/>
    <w:uiPriority w:val="99"/>
    <w:locked/>
    <w:rsid w:val="007814A2"/>
    <w:rPr>
      <w:rFonts w:ascii="Arial" w:hAnsi="Arial" w:cs="Times New Roman"/>
      <w:sz w:val="20"/>
      <w:szCs w:val="20"/>
      <w:lang w:eastAsia="es-ES"/>
    </w:rPr>
  </w:style>
  <w:style w:type="paragraph" w:styleId="Piedepgina">
    <w:name w:val="footer"/>
    <w:basedOn w:val="Normal"/>
    <w:link w:val="PiedepginaCar"/>
    <w:uiPriority w:val="99"/>
    <w:rsid w:val="007814A2"/>
    <w:rPr>
      <w:color w:val="999999"/>
      <w:sz w:val="18"/>
    </w:rPr>
  </w:style>
  <w:style w:type="character" w:customStyle="1" w:styleId="PiedepginaCar">
    <w:name w:val="Pie de página Car"/>
    <w:basedOn w:val="Fuentedeprrafopredeter"/>
    <w:link w:val="Piedepgina"/>
    <w:uiPriority w:val="99"/>
    <w:locked/>
    <w:rsid w:val="007814A2"/>
    <w:rPr>
      <w:rFonts w:ascii="Arial" w:hAnsi="Arial" w:cs="Times New Roman"/>
      <w:color w:val="999999"/>
      <w:sz w:val="20"/>
      <w:szCs w:val="20"/>
      <w:lang w:eastAsia="es-ES"/>
    </w:rPr>
  </w:style>
  <w:style w:type="paragraph" w:styleId="Prrafodelista">
    <w:name w:val="List Paragraph"/>
    <w:basedOn w:val="Normal"/>
    <w:uiPriority w:val="34"/>
    <w:qFormat/>
    <w:rsid w:val="00A367FF"/>
    <w:pPr>
      <w:ind w:left="720"/>
      <w:contextualSpacing/>
    </w:pPr>
  </w:style>
  <w:style w:type="paragraph" w:styleId="Textodeglobo">
    <w:name w:val="Balloon Text"/>
    <w:basedOn w:val="Normal"/>
    <w:link w:val="TextodegloboCar"/>
    <w:uiPriority w:val="99"/>
    <w:semiHidden/>
    <w:rsid w:val="00B51FA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51FA4"/>
    <w:rPr>
      <w:rFonts w:ascii="Tahoma" w:hAnsi="Tahoma" w:cs="Tahoma"/>
      <w:sz w:val="16"/>
      <w:szCs w:val="16"/>
      <w:lang w:eastAsia="es-ES"/>
    </w:rPr>
  </w:style>
  <w:style w:type="table" w:styleId="Tablaconcuadrcula">
    <w:name w:val="Table Grid"/>
    <w:basedOn w:val="Tablanormal"/>
    <w:uiPriority w:val="99"/>
    <w:rsid w:val="00D956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306F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2"/>
    <w:pPr>
      <w:widowControl w:val="0"/>
    </w:pPr>
    <w:rPr>
      <w:rFonts w:ascii="Arial" w:eastAsia="Times New Roman"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4A2"/>
    <w:pPr>
      <w:tabs>
        <w:tab w:val="center" w:pos="4320"/>
        <w:tab w:val="right" w:pos="8640"/>
      </w:tabs>
    </w:pPr>
  </w:style>
  <w:style w:type="character" w:customStyle="1" w:styleId="EncabezadoCar">
    <w:name w:val="Encabezado Car"/>
    <w:basedOn w:val="Fuentedeprrafopredeter"/>
    <w:link w:val="Encabezado"/>
    <w:uiPriority w:val="99"/>
    <w:locked/>
    <w:rsid w:val="007814A2"/>
    <w:rPr>
      <w:rFonts w:ascii="Arial" w:hAnsi="Arial" w:cs="Times New Roman"/>
      <w:sz w:val="20"/>
      <w:szCs w:val="20"/>
      <w:lang w:eastAsia="es-ES"/>
    </w:rPr>
  </w:style>
  <w:style w:type="paragraph" w:styleId="Piedepgina">
    <w:name w:val="footer"/>
    <w:basedOn w:val="Normal"/>
    <w:link w:val="PiedepginaCar"/>
    <w:uiPriority w:val="99"/>
    <w:rsid w:val="007814A2"/>
    <w:rPr>
      <w:color w:val="999999"/>
      <w:sz w:val="18"/>
    </w:rPr>
  </w:style>
  <w:style w:type="character" w:customStyle="1" w:styleId="PiedepginaCar">
    <w:name w:val="Pie de página Car"/>
    <w:basedOn w:val="Fuentedeprrafopredeter"/>
    <w:link w:val="Piedepgina"/>
    <w:uiPriority w:val="99"/>
    <w:locked/>
    <w:rsid w:val="007814A2"/>
    <w:rPr>
      <w:rFonts w:ascii="Arial" w:hAnsi="Arial" w:cs="Times New Roman"/>
      <w:color w:val="999999"/>
      <w:sz w:val="20"/>
      <w:szCs w:val="20"/>
      <w:lang w:eastAsia="es-ES"/>
    </w:rPr>
  </w:style>
  <w:style w:type="paragraph" w:styleId="Prrafodelista">
    <w:name w:val="List Paragraph"/>
    <w:basedOn w:val="Normal"/>
    <w:uiPriority w:val="34"/>
    <w:qFormat/>
    <w:rsid w:val="00A367FF"/>
    <w:pPr>
      <w:ind w:left="720"/>
      <w:contextualSpacing/>
    </w:pPr>
  </w:style>
  <w:style w:type="paragraph" w:styleId="Textodeglobo">
    <w:name w:val="Balloon Text"/>
    <w:basedOn w:val="Normal"/>
    <w:link w:val="TextodegloboCar"/>
    <w:uiPriority w:val="99"/>
    <w:semiHidden/>
    <w:rsid w:val="00B51FA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51FA4"/>
    <w:rPr>
      <w:rFonts w:ascii="Tahoma" w:hAnsi="Tahoma" w:cs="Tahoma"/>
      <w:sz w:val="16"/>
      <w:szCs w:val="16"/>
      <w:lang w:eastAsia="es-ES"/>
    </w:rPr>
  </w:style>
  <w:style w:type="table" w:styleId="Tablaconcuadrcula">
    <w:name w:val="Table Grid"/>
    <w:basedOn w:val="Tablanormal"/>
    <w:uiPriority w:val="99"/>
    <w:rsid w:val="00D956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306F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aniversario.proel@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el334.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Madrid, a 22 de mayo de 2014</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a 22 de mayo de 2014</dc:title>
  <dc:creator>Alejandro Garrido Cardemil</dc:creator>
  <cp:lastModifiedBy>Elena</cp:lastModifiedBy>
  <cp:revision>6</cp:revision>
  <cp:lastPrinted>2012-02-05T21:07:00Z</cp:lastPrinted>
  <dcterms:created xsi:type="dcterms:W3CDTF">2014-05-23T20:06:00Z</dcterms:created>
  <dcterms:modified xsi:type="dcterms:W3CDTF">2014-05-30T14:30:00Z</dcterms:modified>
</cp:coreProperties>
</file>